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188"/>
      </w:tblGrid>
      <w:tr w:rsidR="00FE0E32" w:rsidTr="00FE0E32">
        <w:tc>
          <w:tcPr>
            <w:tcW w:w="4985" w:type="dxa"/>
            <w:vAlign w:val="center"/>
          </w:tcPr>
          <w:p w:rsidR="00FE0E32" w:rsidRDefault="00FE0E32" w:rsidP="007031AD">
            <w:pPr>
              <w:pStyle w:val="a9"/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 wp14:anchorId="4856405D" wp14:editId="2FEFF9BE">
                  <wp:extent cx="2566346" cy="9906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975" cy="9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:rsidR="00FE0E32" w:rsidRDefault="00FE0E32" w:rsidP="007031AD">
            <w:pPr>
              <w:pStyle w:val="a9"/>
              <w:ind w:firstLine="709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5294AD" wp14:editId="1B1E7D80">
                  <wp:extent cx="933450" cy="871632"/>
                  <wp:effectExtent l="0" t="0" r="0" b="5080"/>
                  <wp:docPr id="1" name="Рисунок 1" descr="C:\Users\Саша\Pictures\gerb_vgtu_a-4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Pictures\gerb_vgtu_a-4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38" cy="8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E32" w:rsidRDefault="00FE0E32" w:rsidP="007031AD">
      <w:pPr>
        <w:ind w:firstLine="709"/>
        <w:jc w:val="center"/>
        <w:rPr>
          <w:rFonts w:ascii="Times New Roman" w:hAnsi="Times New Roman"/>
          <w:lang w:val="ru-RU"/>
        </w:rPr>
      </w:pPr>
    </w:p>
    <w:p w:rsidR="00FE0E32" w:rsidRPr="00FE0E32" w:rsidRDefault="00FE0E32" w:rsidP="007031AD">
      <w:pPr>
        <w:ind w:firstLine="709"/>
        <w:jc w:val="center"/>
        <w:rPr>
          <w:rFonts w:ascii="Times New Roman" w:hAnsi="Times New Roman"/>
          <w:lang w:val="ru-RU"/>
        </w:rPr>
      </w:pPr>
      <w:r w:rsidRPr="005417C5">
        <w:rPr>
          <w:rFonts w:ascii="Times New Roman" w:hAnsi="Times New Roman"/>
        </w:rPr>
        <w:t>I</w:t>
      </w:r>
      <w:r w:rsidRPr="00FE0E32">
        <w:rPr>
          <w:rFonts w:ascii="Times New Roman" w:hAnsi="Times New Roman"/>
          <w:lang w:val="ru-RU"/>
        </w:rPr>
        <w:t xml:space="preserve"> региональный отборочный тур Всероссийского молодежного научного Конгресса: «Россия.Экология.Энергосбережение»</w:t>
      </w:r>
    </w:p>
    <w:p w:rsidR="00FE0E32" w:rsidRDefault="001A0F76" w:rsidP="007031A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</w:t>
      </w:r>
      <w:r w:rsidR="00FE0E32"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FE0E32" w:rsidRDefault="00FE0E32" w:rsidP="007031A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E389D" w:rsidRPr="001D48EE" w:rsidRDefault="002E389D" w:rsidP="007031A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Утвер</w:t>
      </w:r>
      <w:r w:rsidR="00EF13F4">
        <w:rPr>
          <w:rFonts w:ascii="Times New Roman" w:hAnsi="Times New Roman"/>
          <w:sz w:val="28"/>
          <w:szCs w:val="28"/>
          <w:lang w:val="ru-RU"/>
        </w:rPr>
        <w:t xml:space="preserve">ждено </w:t>
      </w:r>
      <w:r w:rsidR="00787E14">
        <w:rPr>
          <w:rFonts w:ascii="Times New Roman" w:hAnsi="Times New Roman"/>
          <w:sz w:val="28"/>
          <w:szCs w:val="28"/>
          <w:lang w:val="ru-RU"/>
        </w:rPr>
        <w:t>О</w:t>
      </w:r>
      <w:r w:rsidR="00EF13F4">
        <w:rPr>
          <w:rFonts w:ascii="Times New Roman" w:hAnsi="Times New Roman"/>
          <w:sz w:val="28"/>
          <w:szCs w:val="28"/>
          <w:lang w:val="ru-RU"/>
        </w:rPr>
        <w:t>рганизационным комитетом</w:t>
      </w:r>
    </w:p>
    <w:p w:rsidR="002E389D" w:rsidRPr="001D48EE" w:rsidRDefault="002E389D" w:rsidP="007031A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Всероссийского молодежного научного конгресса</w:t>
      </w:r>
    </w:p>
    <w:p w:rsidR="00053445" w:rsidRPr="001D48EE" w:rsidRDefault="002E389D" w:rsidP="007031A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«Россия. Экология. Энергосбережение»</w:t>
      </w:r>
    </w:p>
    <w:p w:rsidR="00843584" w:rsidRPr="001D48EE" w:rsidRDefault="00843584" w:rsidP="007031A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1FE4" w:rsidRDefault="00301FE4" w:rsidP="007031A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3584" w:rsidRPr="001D48EE" w:rsidRDefault="00843584" w:rsidP="007031A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E0E32" w:rsidRPr="00FE0E32" w:rsidRDefault="00FE0E32" w:rsidP="007031A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0E32">
        <w:rPr>
          <w:rFonts w:ascii="Times New Roman" w:hAnsi="Times New Roman"/>
          <w:b/>
          <w:sz w:val="28"/>
          <w:szCs w:val="28"/>
        </w:rPr>
        <w:t>I</w:t>
      </w:r>
      <w:r w:rsidRPr="00FE0E32">
        <w:rPr>
          <w:rFonts w:ascii="Times New Roman" w:hAnsi="Times New Roman"/>
          <w:b/>
          <w:sz w:val="28"/>
          <w:szCs w:val="28"/>
          <w:lang w:val="ru-RU"/>
        </w:rPr>
        <w:t xml:space="preserve"> регионального отборочного тура Всероссийского молодежного научного Конгресса: «Россия.Экология.Энергосбережение»</w:t>
      </w:r>
    </w:p>
    <w:p w:rsidR="00843584" w:rsidRPr="00EF13F4" w:rsidRDefault="00843584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584" w:rsidRPr="00836FB7" w:rsidRDefault="00CF78E8" w:rsidP="007031AD">
      <w:pPr>
        <w:pStyle w:val="a3"/>
        <w:numPr>
          <w:ilvl w:val="0"/>
          <w:numId w:val="1"/>
        </w:numPr>
        <w:spacing w:before="12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EF5E80" w:rsidRPr="00EF5E80" w:rsidRDefault="00FE0E32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E0E32">
        <w:rPr>
          <w:rFonts w:ascii="Times New Roman" w:hAnsi="Times New Roman"/>
          <w:sz w:val="28"/>
          <w:szCs w:val="28"/>
          <w:lang w:val="ru-RU"/>
        </w:rPr>
        <w:t>I региональный отборочный тур Всероссийского молодежного научного Конгресса: «Россия</w:t>
      </w:r>
      <w:proofErr w:type="gramStart"/>
      <w:r w:rsidRPr="00FE0E32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FE0E32">
        <w:rPr>
          <w:rFonts w:ascii="Times New Roman" w:hAnsi="Times New Roman"/>
          <w:sz w:val="28"/>
          <w:szCs w:val="28"/>
          <w:lang w:val="ru-RU"/>
        </w:rPr>
        <w:t>кология.Энергосбережение»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584" w:rsidRPr="00FB29E2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реализации задач, поставленных Президентом РФ</w:t>
      </w:r>
      <w:r w:rsidR="007311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В.В. Путиным в Год Экологии,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стимулирования научно-техническ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, инновационного потенциала, </w:t>
      </w:r>
      <w:r w:rsidR="00D03ADE" w:rsidRPr="00FB29E2">
        <w:rPr>
          <w:rFonts w:ascii="Times New Roman" w:hAnsi="Times New Roman"/>
          <w:sz w:val="28"/>
          <w:szCs w:val="28"/>
          <w:lang w:val="ru-RU"/>
        </w:rPr>
        <w:t>обмен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а</w:t>
      </w:r>
      <w:r w:rsidR="00D03ADE" w:rsidRPr="00FB29E2">
        <w:rPr>
          <w:rFonts w:ascii="Times New Roman" w:hAnsi="Times New Roman"/>
          <w:sz w:val="28"/>
          <w:szCs w:val="28"/>
          <w:lang w:val="ru-RU"/>
        </w:rPr>
        <w:t xml:space="preserve"> опытом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и знаниями молодых ученых, добившихся серьезных результатов в исследовательской деятельности и в практической реализации, в целях популяризации и развития </w:t>
      </w:r>
      <w:proofErr w:type="spellStart"/>
      <w:r w:rsidR="00EF5E80" w:rsidRPr="00FB29E2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="009C3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- и ресурсосбережени</w:t>
      </w:r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843584" w:rsidRDefault="007F3CC2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этой целью в 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 xml:space="preserve">рамках 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  <w:r w:rsidR="009C305C">
        <w:rPr>
          <w:rFonts w:ascii="Times New Roman" w:hAnsi="Times New Roman"/>
          <w:sz w:val="28"/>
          <w:szCs w:val="28"/>
          <w:lang w:val="ru-RU"/>
        </w:rPr>
        <w:t xml:space="preserve">итогового 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 xml:space="preserve">Всероссийского молодежного научного конгресса «Россия. Экология. Энергосбережение» </w:t>
      </w:r>
      <w:r w:rsidR="009C305C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>1-</w:t>
      </w:r>
      <w:r w:rsidR="00731199">
        <w:rPr>
          <w:rFonts w:ascii="Times New Roman" w:hAnsi="Times New Roman"/>
          <w:sz w:val="28"/>
          <w:szCs w:val="28"/>
          <w:lang w:val="ru-RU"/>
        </w:rPr>
        <w:t>й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 xml:space="preserve"> региональн</w:t>
      </w:r>
      <w:r w:rsidR="009C305C">
        <w:rPr>
          <w:rFonts w:ascii="Times New Roman" w:hAnsi="Times New Roman"/>
          <w:sz w:val="28"/>
          <w:szCs w:val="28"/>
          <w:lang w:val="ru-RU"/>
        </w:rPr>
        <w:t>ый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 xml:space="preserve">  отборочн</w:t>
      </w:r>
      <w:r w:rsidR="009C305C">
        <w:rPr>
          <w:rFonts w:ascii="Times New Roman" w:hAnsi="Times New Roman"/>
          <w:sz w:val="28"/>
          <w:szCs w:val="28"/>
          <w:lang w:val="ru-RU"/>
        </w:rPr>
        <w:t>ый тур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D72">
        <w:rPr>
          <w:rFonts w:ascii="Times New Roman" w:hAnsi="Times New Roman"/>
          <w:sz w:val="28"/>
          <w:szCs w:val="28"/>
          <w:lang w:val="ru-RU"/>
        </w:rPr>
        <w:t>К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>онкурса молодежн</w:t>
      </w:r>
      <w:r w:rsidR="006378A9">
        <w:rPr>
          <w:rFonts w:ascii="Times New Roman" w:hAnsi="Times New Roman"/>
          <w:sz w:val="28"/>
          <w:szCs w:val="28"/>
          <w:lang w:val="ru-RU"/>
        </w:rPr>
        <w:t>ых проектов «Территория» «Smart</w:t>
      </w:r>
      <w:r w:rsidR="009C305C" w:rsidRPr="009C305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63D72">
        <w:rPr>
          <w:rFonts w:ascii="Times New Roman" w:hAnsi="Times New Roman"/>
          <w:sz w:val="28"/>
          <w:szCs w:val="28"/>
          <w:lang w:val="ru-RU"/>
        </w:rPr>
        <w:t xml:space="preserve">(далее – Конкурс) </w:t>
      </w:r>
      <w:r w:rsidR="00EA374C">
        <w:rPr>
          <w:rFonts w:ascii="Times New Roman" w:hAnsi="Times New Roman"/>
          <w:sz w:val="28"/>
          <w:szCs w:val="28"/>
          <w:lang w:val="ru-RU"/>
        </w:rPr>
        <w:t>котор</w:t>
      </w:r>
      <w:r w:rsidR="00664F46">
        <w:rPr>
          <w:rFonts w:ascii="Times New Roman" w:hAnsi="Times New Roman"/>
          <w:sz w:val="28"/>
          <w:szCs w:val="28"/>
          <w:lang w:val="ru-RU"/>
        </w:rPr>
        <w:t>ый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 xml:space="preserve"> предполагает, в том числе, презентацию и защиту экологических и энергосб</w:t>
      </w:r>
      <w:r w:rsidR="00662A5D">
        <w:rPr>
          <w:rFonts w:ascii="Times New Roman" w:hAnsi="Times New Roman"/>
          <w:sz w:val="28"/>
          <w:szCs w:val="28"/>
          <w:lang w:val="ru-RU"/>
        </w:rPr>
        <w:t>ерегающих проектов и ра</w:t>
      </w:r>
      <w:r w:rsidR="00E40CBA">
        <w:rPr>
          <w:rFonts w:ascii="Times New Roman" w:hAnsi="Times New Roman"/>
          <w:sz w:val="28"/>
          <w:szCs w:val="28"/>
          <w:lang w:val="ru-RU"/>
        </w:rPr>
        <w:t xml:space="preserve">зработок на площадке </w:t>
      </w:r>
      <w:r w:rsidR="00A709F1">
        <w:rPr>
          <w:rFonts w:ascii="Times New Roman" w:hAnsi="Times New Roman"/>
          <w:sz w:val="28"/>
          <w:szCs w:val="28"/>
          <w:lang w:val="ru-RU"/>
        </w:rPr>
        <w:t>Конкурса</w:t>
      </w:r>
      <w:r w:rsidR="00E40CBA">
        <w:rPr>
          <w:rFonts w:ascii="Times New Roman" w:hAnsi="Times New Roman"/>
          <w:sz w:val="28"/>
          <w:szCs w:val="28"/>
          <w:lang w:val="ru-RU"/>
        </w:rPr>
        <w:t>.</w:t>
      </w:r>
      <w:r w:rsidR="009C305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43584" w:rsidRPr="00BC1B35" w:rsidRDefault="00843584" w:rsidP="007031AD">
      <w:pPr>
        <w:pStyle w:val="a3"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1B35">
        <w:rPr>
          <w:rFonts w:ascii="Times New Roman" w:hAnsi="Times New Roman"/>
          <w:sz w:val="28"/>
          <w:szCs w:val="28"/>
          <w:lang w:val="ru-RU"/>
        </w:rPr>
        <w:t>Организатор</w:t>
      </w:r>
      <w:r w:rsidR="00EF5E80" w:rsidRPr="00BC1B35">
        <w:rPr>
          <w:rFonts w:ascii="Times New Roman" w:hAnsi="Times New Roman"/>
          <w:sz w:val="28"/>
          <w:szCs w:val="28"/>
          <w:lang w:val="ru-RU"/>
        </w:rPr>
        <w:t>ы</w:t>
      </w:r>
      <w:r w:rsidRPr="00BC1B35"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="00863253" w:rsidRPr="00BC1B35">
        <w:rPr>
          <w:rFonts w:ascii="Times New Roman" w:hAnsi="Times New Roman"/>
          <w:sz w:val="28"/>
          <w:szCs w:val="28"/>
          <w:lang w:val="ru-RU"/>
        </w:rPr>
        <w:t>нгресс</w:t>
      </w:r>
      <w:r w:rsidRPr="00BC1B35">
        <w:rPr>
          <w:rFonts w:ascii="Times New Roman" w:hAnsi="Times New Roman"/>
          <w:sz w:val="28"/>
          <w:szCs w:val="28"/>
          <w:lang w:val="ru-RU"/>
        </w:rPr>
        <w:t>а:</w:t>
      </w:r>
    </w:p>
    <w:p w:rsidR="00EF5E80" w:rsidRDefault="00E40CBA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</w:t>
      </w:r>
      <w:r w:rsidR="00FB18F4" w:rsidRPr="00FB2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Компания «Системный Консалтинг»</w:t>
      </w:r>
      <w:r w:rsidR="00A709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31199">
        <w:rPr>
          <w:rFonts w:ascii="Times New Roman" w:hAnsi="Times New Roman"/>
          <w:sz w:val="28"/>
          <w:szCs w:val="28"/>
          <w:lang w:val="ru-RU"/>
        </w:rPr>
        <w:t>р</w:t>
      </w:r>
      <w:r w:rsidR="00731199" w:rsidRPr="00CF78E8">
        <w:rPr>
          <w:rFonts w:ascii="Times New Roman" w:hAnsi="Times New Roman"/>
          <w:sz w:val="28"/>
          <w:szCs w:val="28"/>
          <w:lang w:val="ru-RU"/>
        </w:rPr>
        <w:t>едакция профильного издания «Региональная энергетика и энергосбережение»</w:t>
      </w:r>
      <w:r w:rsidR="00731199">
        <w:rPr>
          <w:rFonts w:ascii="Times New Roman" w:hAnsi="Times New Roman"/>
          <w:sz w:val="28"/>
          <w:szCs w:val="28"/>
          <w:lang w:val="ru-RU"/>
        </w:rPr>
        <w:t>;</w:t>
      </w:r>
    </w:p>
    <w:p w:rsidR="00843584" w:rsidRDefault="00EF5E80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</w:t>
      </w:r>
      <w:r w:rsidR="00731199" w:rsidRPr="007311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1199">
        <w:rPr>
          <w:rFonts w:ascii="Times New Roman" w:hAnsi="Times New Roman"/>
          <w:sz w:val="28"/>
          <w:szCs w:val="28"/>
          <w:lang w:val="ru-RU"/>
        </w:rPr>
        <w:t>Воронежский государственный технический университет</w:t>
      </w:r>
      <w:r w:rsidR="00731199" w:rsidRPr="00FB29E2">
        <w:rPr>
          <w:rFonts w:ascii="Times New Roman" w:hAnsi="Times New Roman"/>
          <w:sz w:val="28"/>
          <w:szCs w:val="28"/>
          <w:lang w:val="ru-RU"/>
        </w:rPr>
        <w:t>;</w:t>
      </w:r>
    </w:p>
    <w:p w:rsidR="00843584" w:rsidRPr="00CF78E8" w:rsidRDefault="00843584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При поддержке:</w:t>
      </w:r>
      <w:r w:rsidR="00A709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3584" w:rsidRPr="00CF78E8" w:rsidRDefault="00E40CBA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Министерства природных ресурсов и экологии Российской Федерации;</w:t>
      </w:r>
    </w:p>
    <w:p w:rsidR="00843584" w:rsidRPr="00CF78E8" w:rsidRDefault="00E40CBA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образования и науки Российской Федерации;</w:t>
      </w:r>
    </w:p>
    <w:p w:rsidR="00843584" w:rsidRPr="00CF78E8" w:rsidRDefault="00E40CBA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экономического развития Российской Федерации; </w:t>
      </w:r>
    </w:p>
    <w:p w:rsidR="00697CD1" w:rsidRDefault="00E40CBA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>нергетики Российской Федерации;</w:t>
      </w:r>
    </w:p>
    <w:p w:rsidR="00650F50" w:rsidRPr="00CF78E8" w:rsidRDefault="00650F50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 Министерства строительства и ЖКХ;</w:t>
      </w:r>
    </w:p>
    <w:p w:rsidR="00EA374C" w:rsidRDefault="00E40CBA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 xml:space="preserve"> ГК 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«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>Фонд содействия реформированию ЖКХ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»</w:t>
      </w:r>
      <w:r w:rsidR="00AB0387">
        <w:rPr>
          <w:rFonts w:ascii="Times New Roman" w:hAnsi="Times New Roman"/>
          <w:sz w:val="28"/>
          <w:szCs w:val="28"/>
          <w:lang w:val="ru-RU"/>
        </w:rPr>
        <w:t>;</w:t>
      </w:r>
    </w:p>
    <w:p w:rsidR="00AB0387" w:rsidRDefault="00AB0387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D72">
        <w:rPr>
          <w:rFonts w:ascii="Times New Roman" w:hAnsi="Times New Roman"/>
          <w:sz w:val="28"/>
          <w:szCs w:val="28"/>
          <w:lang w:val="ru-RU"/>
        </w:rPr>
        <w:t>Департамент</w:t>
      </w:r>
      <w:r w:rsidR="00731199">
        <w:rPr>
          <w:rFonts w:ascii="Times New Roman" w:hAnsi="Times New Roman"/>
          <w:sz w:val="28"/>
          <w:szCs w:val="28"/>
          <w:lang w:val="ru-RU"/>
        </w:rPr>
        <w:t>а</w:t>
      </w:r>
      <w:r w:rsidR="00B63D72">
        <w:rPr>
          <w:rFonts w:ascii="Times New Roman" w:hAnsi="Times New Roman"/>
          <w:sz w:val="28"/>
          <w:szCs w:val="28"/>
          <w:lang w:val="ru-RU"/>
        </w:rPr>
        <w:t xml:space="preserve"> природопользования и охраны окружающей среды города Москвы.</w:t>
      </w:r>
    </w:p>
    <w:p w:rsidR="00DB565A" w:rsidRPr="00CF78E8" w:rsidRDefault="00DB565A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1.</w:t>
      </w:r>
      <w:r w:rsidR="00BC1B35" w:rsidRPr="00BC1B35">
        <w:rPr>
          <w:rFonts w:ascii="Times New Roman" w:hAnsi="Times New Roman"/>
          <w:sz w:val="28"/>
          <w:szCs w:val="28"/>
          <w:lang w:val="ru-RU"/>
        </w:rPr>
        <w:t>2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8E8">
        <w:rPr>
          <w:rFonts w:ascii="Times New Roman" w:hAnsi="Times New Roman"/>
          <w:sz w:val="28"/>
          <w:szCs w:val="28"/>
          <w:lang w:val="ru-RU"/>
        </w:rPr>
        <w:t>Сроки и место проведения Конгресса и Конкурса:</w:t>
      </w:r>
    </w:p>
    <w:p w:rsidR="00DB565A" w:rsidRPr="00CF78E8" w:rsidRDefault="00DB565A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Конгресс будет проходить в </w:t>
      </w:r>
      <w:r w:rsidR="00FE0E32">
        <w:rPr>
          <w:rFonts w:ascii="Times New Roman" w:hAnsi="Times New Roman"/>
          <w:sz w:val="28"/>
          <w:szCs w:val="28"/>
          <w:lang w:val="ru-RU"/>
        </w:rPr>
        <w:t>г. Воронеже</w:t>
      </w:r>
      <w:r w:rsidR="007311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E32">
        <w:rPr>
          <w:rFonts w:ascii="Times New Roman" w:hAnsi="Times New Roman"/>
          <w:sz w:val="28"/>
          <w:szCs w:val="28"/>
          <w:lang w:val="ru-RU"/>
        </w:rPr>
        <w:t xml:space="preserve">на базе </w:t>
      </w:r>
      <w:proofErr w:type="gramStart"/>
      <w:r w:rsidR="00FE0E32">
        <w:rPr>
          <w:rFonts w:ascii="Times New Roman" w:hAnsi="Times New Roman"/>
          <w:sz w:val="28"/>
          <w:szCs w:val="28"/>
          <w:lang w:val="ru-RU"/>
        </w:rPr>
        <w:t>бизнес-инкубатора</w:t>
      </w:r>
      <w:proofErr w:type="gramEnd"/>
      <w:r w:rsidR="00FE0E32">
        <w:rPr>
          <w:rFonts w:ascii="Times New Roman" w:hAnsi="Times New Roman"/>
          <w:sz w:val="28"/>
          <w:szCs w:val="28"/>
          <w:lang w:val="ru-RU"/>
        </w:rPr>
        <w:t xml:space="preserve"> Воронежского государственного технического университета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в период</w:t>
      </w:r>
      <w:r w:rsidR="00BC1B35">
        <w:rPr>
          <w:rFonts w:ascii="Times New Roman" w:hAnsi="Times New Roman"/>
          <w:sz w:val="28"/>
          <w:szCs w:val="28"/>
          <w:lang w:val="ru-RU"/>
        </w:rPr>
        <w:br/>
      </w:r>
      <w:r w:rsidRPr="00CF78E8">
        <w:rPr>
          <w:rFonts w:ascii="Times New Roman" w:hAnsi="Times New Roman"/>
          <w:sz w:val="28"/>
          <w:szCs w:val="28"/>
          <w:lang w:val="ru-RU"/>
        </w:rPr>
        <w:t>1</w:t>
      </w:r>
      <w:r w:rsidR="00FE0E32">
        <w:rPr>
          <w:rFonts w:ascii="Times New Roman" w:hAnsi="Times New Roman"/>
          <w:sz w:val="28"/>
          <w:szCs w:val="28"/>
          <w:lang w:val="ru-RU"/>
        </w:rPr>
        <w:t>1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–</w:t>
      </w:r>
      <w:r w:rsidRPr="00CF78E8">
        <w:rPr>
          <w:rFonts w:ascii="Times New Roman" w:hAnsi="Times New Roman"/>
          <w:sz w:val="28"/>
          <w:szCs w:val="28"/>
          <w:lang w:val="ru-RU"/>
        </w:rPr>
        <w:t>1</w:t>
      </w:r>
      <w:r w:rsidR="00FE0E32">
        <w:rPr>
          <w:rFonts w:ascii="Times New Roman" w:hAnsi="Times New Roman"/>
          <w:sz w:val="28"/>
          <w:szCs w:val="28"/>
          <w:lang w:val="ru-RU"/>
        </w:rPr>
        <w:t>2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E32">
        <w:rPr>
          <w:rFonts w:ascii="Times New Roman" w:hAnsi="Times New Roman"/>
          <w:sz w:val="28"/>
          <w:szCs w:val="28"/>
          <w:lang w:val="ru-RU"/>
        </w:rPr>
        <w:t>мая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E0E32">
        <w:rPr>
          <w:rFonts w:ascii="Times New Roman" w:hAnsi="Times New Roman"/>
          <w:sz w:val="28"/>
          <w:szCs w:val="28"/>
          <w:lang w:val="ru-RU"/>
        </w:rPr>
        <w:t>7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DB565A" w:rsidRPr="00CF78E8" w:rsidRDefault="00B63D72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Пленарное заседание, презентация проектов и п</w:t>
      </w:r>
      <w:r w:rsidR="00DB565A" w:rsidRPr="00CF78E8">
        <w:rPr>
          <w:rFonts w:ascii="Times New Roman" w:hAnsi="Times New Roman"/>
          <w:sz w:val="28"/>
          <w:szCs w:val="28"/>
          <w:lang w:val="ru-RU"/>
        </w:rPr>
        <w:t xml:space="preserve">одведение итогов </w:t>
      </w:r>
      <w:r>
        <w:rPr>
          <w:rFonts w:ascii="Times New Roman" w:hAnsi="Times New Roman"/>
          <w:sz w:val="28"/>
          <w:szCs w:val="28"/>
          <w:lang w:val="ru-RU"/>
        </w:rPr>
        <w:t>планируется 11 мая.</w:t>
      </w:r>
      <w:r w:rsidR="00DB565A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DB565A" w:rsidRPr="00CF78E8">
        <w:rPr>
          <w:rFonts w:ascii="Times New Roman" w:hAnsi="Times New Roman"/>
          <w:sz w:val="28"/>
          <w:szCs w:val="28"/>
          <w:lang w:val="ru-RU"/>
        </w:rPr>
        <w:t xml:space="preserve">аграждение победителей </w:t>
      </w:r>
      <w:r w:rsidR="004D01A0" w:rsidRPr="00CF78E8">
        <w:rPr>
          <w:rFonts w:ascii="Times New Roman" w:hAnsi="Times New Roman"/>
          <w:sz w:val="28"/>
          <w:szCs w:val="28"/>
          <w:lang w:val="ru-RU"/>
        </w:rPr>
        <w:t>Конкурса</w:t>
      </w:r>
      <w:r w:rsidR="004D01A0">
        <w:rPr>
          <w:rFonts w:ascii="Times New Roman" w:hAnsi="Times New Roman"/>
          <w:sz w:val="28"/>
          <w:szCs w:val="28"/>
          <w:lang w:val="ru-RU"/>
        </w:rPr>
        <w:t xml:space="preserve"> и экскурсия для участников 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>состоится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E32">
        <w:rPr>
          <w:rFonts w:ascii="Times New Roman" w:hAnsi="Times New Roman"/>
          <w:sz w:val="28"/>
          <w:szCs w:val="28"/>
          <w:lang w:val="ru-RU"/>
        </w:rPr>
        <w:t>мая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E0E32">
        <w:rPr>
          <w:rFonts w:ascii="Times New Roman" w:hAnsi="Times New Roman"/>
          <w:sz w:val="28"/>
          <w:szCs w:val="28"/>
          <w:lang w:val="ru-RU"/>
        </w:rPr>
        <w:t>7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2C30F0" w:rsidRDefault="00DB565A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1.</w:t>
      </w:r>
      <w:r w:rsidR="00BC1B35" w:rsidRPr="00BC1B35">
        <w:rPr>
          <w:rFonts w:ascii="Times New Roman" w:hAnsi="Times New Roman"/>
          <w:sz w:val="28"/>
          <w:szCs w:val="28"/>
          <w:lang w:val="ru-RU"/>
        </w:rPr>
        <w:t>3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ab/>
      </w:r>
      <w:r w:rsidR="001F0A4A" w:rsidRPr="00CF78E8">
        <w:rPr>
          <w:rFonts w:ascii="Times New Roman" w:hAnsi="Times New Roman"/>
          <w:sz w:val="28"/>
          <w:szCs w:val="28"/>
          <w:lang w:val="ru-RU"/>
        </w:rPr>
        <w:t>К у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>части</w:t>
      </w:r>
      <w:r w:rsidR="001F0A4A" w:rsidRPr="00CF78E8">
        <w:rPr>
          <w:rFonts w:ascii="Times New Roman" w:hAnsi="Times New Roman"/>
          <w:sz w:val="28"/>
          <w:szCs w:val="28"/>
          <w:lang w:val="ru-RU"/>
        </w:rPr>
        <w:t>ю</w:t>
      </w:r>
      <w:r w:rsidR="000339F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F0A4A">
        <w:rPr>
          <w:rFonts w:ascii="Times New Roman" w:hAnsi="Times New Roman"/>
          <w:sz w:val="28"/>
          <w:szCs w:val="28"/>
          <w:lang w:val="ru-RU"/>
        </w:rPr>
        <w:t xml:space="preserve">Конгрессе и Конкурсе приглашаются официальные представители/делегации </w:t>
      </w:r>
      <w:r w:rsidR="005D3A17">
        <w:rPr>
          <w:rFonts w:ascii="Times New Roman" w:hAnsi="Times New Roman"/>
          <w:sz w:val="28"/>
          <w:szCs w:val="28"/>
          <w:lang w:val="ru-RU"/>
        </w:rPr>
        <w:t>в</w:t>
      </w:r>
      <w:r w:rsidR="001F0A4A">
        <w:rPr>
          <w:rFonts w:ascii="Times New Roman" w:hAnsi="Times New Roman"/>
          <w:sz w:val="28"/>
          <w:szCs w:val="28"/>
          <w:lang w:val="ru-RU"/>
        </w:rPr>
        <w:t xml:space="preserve">ысших учебных заведений </w:t>
      </w:r>
      <w:r w:rsidR="00185FC1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="0006411B">
        <w:rPr>
          <w:rFonts w:ascii="Times New Roman" w:hAnsi="Times New Roman"/>
          <w:sz w:val="28"/>
          <w:szCs w:val="28"/>
          <w:lang w:val="ru-RU"/>
        </w:rPr>
        <w:t>в составе студентов, а</w:t>
      </w:r>
      <w:r w:rsidR="005D01B3">
        <w:rPr>
          <w:rFonts w:ascii="Times New Roman" w:hAnsi="Times New Roman"/>
          <w:sz w:val="28"/>
          <w:szCs w:val="28"/>
          <w:lang w:val="ru-RU"/>
        </w:rPr>
        <w:t>спирантов, молодых преподавателей в возрасте до 35 лет</w:t>
      </w:r>
      <w:r w:rsidR="005D3A17">
        <w:rPr>
          <w:rFonts w:ascii="Times New Roman" w:hAnsi="Times New Roman"/>
          <w:sz w:val="28"/>
          <w:szCs w:val="28"/>
          <w:lang w:val="ru-RU"/>
        </w:rPr>
        <w:t>.</w:t>
      </w:r>
    </w:p>
    <w:p w:rsidR="002C30F0" w:rsidRPr="00446B14" w:rsidRDefault="002C30F0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031AD" w:rsidRPr="007031AD">
        <w:rPr>
          <w:rFonts w:ascii="Times New Roman" w:hAnsi="Times New Roman"/>
          <w:sz w:val="28"/>
          <w:szCs w:val="28"/>
          <w:lang w:val="ru-RU"/>
        </w:rPr>
        <w:t>4</w:t>
      </w:r>
      <w:r w:rsidR="00185FC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Подача заявок на участие в Конгрессе и Конкурсе осуществляются не позднее </w:t>
      </w:r>
      <w:r w:rsidR="00435120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120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A0F7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электронном виде на адрес электронной почты организатора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mailto</w:instrText>
      </w:r>
      <w:r w:rsidR="00FB017C" w:rsidRPr="00FB017C">
        <w:rPr>
          <w:lang w:val="ru-RU"/>
        </w:rPr>
        <w:instrText>:</w:instrText>
      </w:r>
      <w:r w:rsidR="00FB017C">
        <w:instrText>info</w:instrText>
      </w:r>
      <w:r w:rsidR="00FB017C" w:rsidRPr="00FB017C">
        <w:rPr>
          <w:lang w:val="ru-RU"/>
        </w:rPr>
        <w:instrText>@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Pr="00B12554">
        <w:rPr>
          <w:rStyle w:val="a4"/>
          <w:rFonts w:ascii="Times New Roman" w:hAnsi="Times New Roman"/>
          <w:sz w:val="28"/>
          <w:szCs w:val="28"/>
          <w:lang w:val="ru-RU"/>
        </w:rPr>
        <w:t>info@s-kon.ru</w:t>
      </w:r>
      <w:r w:rsidR="00FB017C">
        <w:rPr>
          <w:rStyle w:val="a4"/>
          <w:rFonts w:ascii="Times New Roman" w:hAnsi="Times New Roman"/>
          <w:sz w:val="28"/>
          <w:szCs w:val="28"/>
          <w:lang w:val="ru-RU"/>
        </w:rPr>
        <w:fldChar w:fldCharType="end"/>
      </w:r>
      <w:r w:rsidRPr="0069639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398">
        <w:rPr>
          <w:rFonts w:ascii="Times New Roman" w:hAnsi="Times New Roman"/>
          <w:sz w:val="28"/>
          <w:szCs w:val="28"/>
          <w:lang w:val="ru-RU"/>
        </w:rPr>
        <w:t>с пометкой</w:t>
      </w:r>
      <w:r>
        <w:rPr>
          <w:rFonts w:ascii="Times New Roman" w:hAnsi="Times New Roman"/>
          <w:sz w:val="28"/>
          <w:szCs w:val="28"/>
          <w:lang w:val="ru-RU"/>
        </w:rPr>
        <w:t xml:space="preserve"> «Уч</w:t>
      </w:r>
      <w:r w:rsidRPr="00696398">
        <w:rPr>
          <w:rFonts w:ascii="Times New Roman" w:hAnsi="Times New Roman"/>
          <w:sz w:val="28"/>
          <w:szCs w:val="28"/>
          <w:lang w:val="ru-RU"/>
        </w:rPr>
        <w:t>аст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К</w:t>
      </w:r>
      <w:r w:rsidRPr="00696398">
        <w:rPr>
          <w:rFonts w:ascii="Times New Roman" w:hAnsi="Times New Roman"/>
          <w:sz w:val="28"/>
          <w:szCs w:val="28"/>
          <w:lang w:val="ru-RU"/>
        </w:rPr>
        <w:t>онгресс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 «Росс</w:t>
      </w:r>
      <w:r w:rsidR="00446B14">
        <w:rPr>
          <w:rFonts w:ascii="Times New Roman" w:hAnsi="Times New Roman"/>
          <w:sz w:val="28"/>
          <w:szCs w:val="28"/>
          <w:lang w:val="ru-RU"/>
        </w:rPr>
        <w:t xml:space="preserve">ия. Экология. Энергосбережение» (заявку можно скачать на официальном сайте Конгресса 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ree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="00446B14" w:rsidRPr="007079EA">
        <w:rPr>
          <w:rStyle w:val="a4"/>
          <w:rFonts w:ascii="Times New Roman" w:hAnsi="Times New Roman"/>
          <w:sz w:val="28"/>
          <w:szCs w:val="28"/>
        </w:rPr>
        <w:t>www</w:t>
      </w:r>
      <w:r w:rsidR="00446B14" w:rsidRPr="007079EA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46B14" w:rsidRPr="007079EA">
        <w:rPr>
          <w:rStyle w:val="a4"/>
          <w:rFonts w:ascii="Times New Roman" w:hAnsi="Times New Roman"/>
          <w:sz w:val="28"/>
          <w:szCs w:val="28"/>
        </w:rPr>
        <w:t>ree</w:t>
      </w:r>
      <w:proofErr w:type="spellEnd"/>
      <w:r w:rsidR="00446B14" w:rsidRPr="007079EA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="00446B14" w:rsidRPr="007079EA">
        <w:rPr>
          <w:rStyle w:val="a4"/>
          <w:rFonts w:ascii="Times New Roman" w:hAnsi="Times New Roman"/>
          <w:sz w:val="28"/>
          <w:szCs w:val="28"/>
        </w:rPr>
        <w:t>s</w:t>
      </w:r>
      <w:r w:rsidR="00446B14" w:rsidRPr="007079EA">
        <w:rPr>
          <w:rStyle w:val="a4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446B14" w:rsidRPr="007079EA">
        <w:rPr>
          <w:rStyle w:val="a4"/>
          <w:rFonts w:ascii="Times New Roman" w:hAnsi="Times New Roman"/>
          <w:sz w:val="28"/>
          <w:szCs w:val="28"/>
        </w:rPr>
        <w:t>kon</w:t>
      </w:r>
      <w:proofErr w:type="spellEnd"/>
      <w:r w:rsidR="00446B14" w:rsidRPr="007079EA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46B14" w:rsidRPr="007079EA">
        <w:rPr>
          <w:rStyle w:val="a4"/>
          <w:rFonts w:ascii="Times New Roman" w:hAnsi="Times New Roman"/>
          <w:sz w:val="28"/>
          <w:szCs w:val="28"/>
        </w:rPr>
        <w:t>ru</w:t>
      </w:r>
      <w:proofErr w:type="spellEnd"/>
      <w:r w:rsidR="00FB017C">
        <w:rPr>
          <w:rStyle w:val="a4"/>
          <w:rFonts w:ascii="Times New Roman" w:hAnsi="Times New Roman"/>
          <w:sz w:val="28"/>
          <w:szCs w:val="28"/>
        </w:rPr>
        <w:fldChar w:fldCharType="end"/>
      </w:r>
      <w:r w:rsidR="00446B14" w:rsidRPr="00446B14">
        <w:rPr>
          <w:rFonts w:ascii="Times New Roman" w:hAnsi="Times New Roman"/>
          <w:sz w:val="28"/>
          <w:szCs w:val="28"/>
          <w:lang w:val="ru-RU"/>
        </w:rPr>
        <w:t>)</w:t>
      </w:r>
    </w:p>
    <w:p w:rsidR="00836FB7" w:rsidRPr="001D48EE" w:rsidRDefault="00836FB7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558A" w:rsidRPr="0015558A" w:rsidRDefault="0015558A" w:rsidP="0015558A">
      <w:pPr>
        <w:pStyle w:val="a3"/>
        <w:numPr>
          <w:ilvl w:val="0"/>
          <w:numId w:val="1"/>
        </w:numPr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8A">
        <w:rPr>
          <w:rFonts w:ascii="Times New Roman" w:hAnsi="Times New Roman"/>
          <w:b/>
          <w:sz w:val="28"/>
          <w:szCs w:val="28"/>
          <w:lang w:val="ru-RU"/>
        </w:rPr>
        <w:t>Форматы участия в Конгрессе и Конкурсе</w:t>
      </w:r>
    </w:p>
    <w:p w:rsidR="0015558A" w:rsidRPr="00CF78E8" w:rsidRDefault="0015558A" w:rsidP="0015558A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18F4">
        <w:rPr>
          <w:rFonts w:ascii="Times New Roman" w:hAnsi="Times New Roman"/>
          <w:sz w:val="28"/>
          <w:szCs w:val="28"/>
          <w:lang w:val="ru-RU"/>
        </w:rPr>
        <w:t xml:space="preserve">Настоящее Положение предусматривает </w:t>
      </w:r>
      <w:r>
        <w:rPr>
          <w:rFonts w:ascii="Times New Roman" w:hAnsi="Times New Roman"/>
          <w:sz w:val="28"/>
          <w:szCs w:val="28"/>
          <w:lang w:val="ru-RU"/>
        </w:rPr>
        <w:t>два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формата участия в мероприятиях:</w:t>
      </w:r>
    </w:p>
    <w:p w:rsidR="0015558A" w:rsidRPr="00CF78E8" w:rsidRDefault="0015558A" w:rsidP="0015558A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очное </w:t>
      </w:r>
      <w:r w:rsidRPr="00CF78E8">
        <w:rPr>
          <w:rFonts w:ascii="Times New Roman" w:hAnsi="Times New Roman"/>
          <w:sz w:val="28"/>
          <w:szCs w:val="28"/>
          <w:lang w:val="ru-RU"/>
        </w:rPr>
        <w:t>участие в Конкурсе;</w:t>
      </w:r>
    </w:p>
    <w:p w:rsidR="0015558A" w:rsidRPr="00CF78E8" w:rsidRDefault="0015558A" w:rsidP="0015558A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 заочное участие в Конкурсе;</w:t>
      </w:r>
    </w:p>
    <w:p w:rsidR="0015558A" w:rsidRPr="00CF78E8" w:rsidRDefault="0015558A" w:rsidP="0015558A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D5644">
        <w:rPr>
          <w:rFonts w:ascii="Times New Roman" w:hAnsi="Times New Roman"/>
          <w:b/>
          <w:sz w:val="28"/>
          <w:szCs w:val="28"/>
          <w:lang w:val="ru-RU"/>
        </w:rPr>
        <w:t>Формат «</w:t>
      </w:r>
      <w:r w:rsidR="00A25DA2">
        <w:rPr>
          <w:rFonts w:ascii="Times New Roman" w:hAnsi="Times New Roman"/>
          <w:b/>
          <w:sz w:val="28"/>
          <w:szCs w:val="28"/>
          <w:lang w:val="ru-RU"/>
        </w:rPr>
        <w:t>Очное у</w:t>
      </w:r>
      <w:r w:rsidRPr="009D5644">
        <w:rPr>
          <w:rFonts w:ascii="Times New Roman" w:hAnsi="Times New Roman"/>
          <w:b/>
          <w:sz w:val="28"/>
          <w:szCs w:val="28"/>
          <w:lang w:val="ru-RU"/>
        </w:rPr>
        <w:t xml:space="preserve">частие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9D5644">
        <w:rPr>
          <w:rFonts w:ascii="Times New Roman" w:hAnsi="Times New Roman"/>
          <w:b/>
          <w:sz w:val="28"/>
          <w:szCs w:val="28"/>
          <w:lang w:val="ru-RU"/>
        </w:rPr>
        <w:t>Конкурсе»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возможность подать на Конкурс одну конкурсную заявку, а также очное участие во всех мероприятиях Конгресса официальной делегации вуза в составе до 5 человек (включая возможных сопровождающих лиц из числа профессорско-преподавательского состава и администрации вуза).</w:t>
      </w:r>
    </w:p>
    <w:p w:rsidR="005D3A17" w:rsidRPr="00CF78E8" w:rsidRDefault="00540735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2.2</w:t>
      </w:r>
      <w:r w:rsidR="00A25DA2">
        <w:rPr>
          <w:rFonts w:ascii="Times New Roman" w:hAnsi="Times New Roman"/>
          <w:sz w:val="28"/>
          <w:szCs w:val="28"/>
          <w:lang w:val="ru-RU"/>
        </w:rPr>
        <w:t>.1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частник</w:t>
      </w:r>
      <w:r w:rsidRPr="00CF78E8">
        <w:rPr>
          <w:rFonts w:ascii="Times New Roman" w:hAnsi="Times New Roman"/>
          <w:sz w:val="28"/>
          <w:szCs w:val="28"/>
          <w:lang w:val="ru-RU"/>
        </w:rPr>
        <w:t>ам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 xml:space="preserve"> делегации предоставляется:</w:t>
      </w:r>
    </w:p>
    <w:p w:rsidR="00696398" w:rsidRPr="008D0237" w:rsidRDefault="00E40CBA" w:rsidP="007031AD">
      <w:pPr>
        <w:pStyle w:val="a3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омплект 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информационных материалов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 Конгресса</w:t>
      </w:r>
      <w:r w:rsidR="00696398" w:rsidRPr="00CF78E8">
        <w:rPr>
          <w:rFonts w:ascii="Times New Roman" w:hAnsi="Times New Roman"/>
          <w:sz w:val="28"/>
          <w:szCs w:val="28"/>
        </w:rPr>
        <w:t>;</w:t>
      </w:r>
    </w:p>
    <w:p w:rsidR="008D0237" w:rsidRPr="008D0237" w:rsidRDefault="008D0237" w:rsidP="007031AD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D0237">
        <w:rPr>
          <w:rFonts w:ascii="Times New Roman" w:hAnsi="Times New Roman"/>
          <w:sz w:val="28"/>
          <w:szCs w:val="28"/>
          <w:lang w:val="ru-RU"/>
        </w:rPr>
        <w:t>олучение бесплатных консультаций и помощь в оформлении проектов для подачи заявки в Фонд поддержки молодых ученых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435120" w:rsidP="007031AD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 именного сертификата об участии в Конкурсе</w:t>
      </w:r>
      <w:r w:rsidR="008D0237"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7031AD">
      <w:pPr>
        <w:pStyle w:val="a3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экспертную и консультационную поддержку или ускорить реализацию проекта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40735" w:rsidRPr="00A40351" w:rsidRDefault="00E40CBA" w:rsidP="007031AD">
      <w:pPr>
        <w:pStyle w:val="a3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 xml:space="preserve">иплом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участника/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>победителя/призера Конкурса (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>в зависимости от результатов конкурса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один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диплом на одну делегацию);</w:t>
      </w:r>
    </w:p>
    <w:p w:rsidR="004E4250" w:rsidRPr="00A40351" w:rsidRDefault="004E4250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размещение логотипа участника </w:t>
      </w:r>
      <w:r w:rsidR="00D846D4" w:rsidRPr="00A40351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 w:rsidR="00A51D85" w:rsidRPr="00A40351">
        <w:rPr>
          <w:rFonts w:ascii="Times New Roman" w:hAnsi="Times New Roman"/>
          <w:sz w:val="28"/>
          <w:szCs w:val="28"/>
          <w:lang w:val="ru-RU"/>
        </w:rPr>
        <w:t>сайте Конгресса (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ree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ree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="00A51D85" w:rsidRPr="00A40351">
        <w:rPr>
          <w:rFonts w:ascii="Times New Roman" w:hAnsi="Times New Roman"/>
          <w:sz w:val="28"/>
          <w:szCs w:val="28"/>
          <w:lang w:val="ru-RU"/>
        </w:rPr>
        <w:t>), на сайте журнала «Региональная энергетика и энергосбережение» (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energy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energy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="00A51D85"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r w:rsidR="00A51D85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spellStart"/>
      <w:r w:rsidR="00A51D85"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proofErr w:type="spellEnd"/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="00514802" w:rsidRPr="00A40351">
        <w:rPr>
          <w:rFonts w:ascii="Times New Roman" w:hAnsi="Times New Roman"/>
          <w:sz w:val="28"/>
          <w:szCs w:val="28"/>
          <w:lang w:val="ru-RU"/>
        </w:rPr>
        <w:t>)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, в соответствующих разделах, посвященных участникам Конгресса и Конкурса</w:t>
      </w:r>
      <w:r w:rsidR="00514802" w:rsidRPr="00A40351">
        <w:rPr>
          <w:rFonts w:ascii="Times New Roman" w:hAnsi="Times New Roman"/>
          <w:sz w:val="28"/>
          <w:szCs w:val="28"/>
          <w:lang w:val="ru-RU"/>
        </w:rPr>
        <w:t>;</w:t>
      </w:r>
    </w:p>
    <w:p w:rsidR="00A40351" w:rsidRPr="00A40351" w:rsidRDefault="00A40351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4802" w:rsidRPr="00A40351" w:rsidRDefault="00514802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упоминание участника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пост-релизе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 xml:space="preserve">для СМИ </w:t>
      </w:r>
      <w:r w:rsidRPr="00A40351">
        <w:rPr>
          <w:rFonts w:ascii="Times New Roman" w:hAnsi="Times New Roman"/>
          <w:sz w:val="28"/>
          <w:szCs w:val="28"/>
          <w:lang w:val="ru-RU"/>
        </w:rPr>
        <w:t>и в обзорно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й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публикации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по итогам Конгресса и Конкурса в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печатной версии журнала «Региональная энергетика и энергосбережение»;</w:t>
      </w:r>
    </w:p>
    <w:p w:rsidR="00650F50" w:rsidRPr="00A40351" w:rsidRDefault="00650F50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 xml:space="preserve">интервью или авторской статьи 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в журнале «Региональная энергетика и энергосбережение» в объеме </w:t>
      </w:r>
      <w:r w:rsidR="00435120">
        <w:rPr>
          <w:rFonts w:ascii="Times New Roman" w:hAnsi="Times New Roman"/>
          <w:sz w:val="28"/>
          <w:szCs w:val="28"/>
          <w:lang w:val="ru-RU"/>
        </w:rPr>
        <w:t>1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полосы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9D5644" w:rsidRPr="00A40351">
        <w:rPr>
          <w:rFonts w:ascii="Times New Roman" w:hAnsi="Times New Roman"/>
          <w:sz w:val="28"/>
          <w:szCs w:val="28"/>
          <w:lang w:val="ru-RU"/>
        </w:rPr>
        <w:t xml:space="preserve"> (7000 печатных знаков + фото авторов)</w:t>
      </w:r>
      <w:r w:rsidR="00A40351" w:rsidRPr="00A40351">
        <w:rPr>
          <w:rFonts w:ascii="Times New Roman" w:hAnsi="Times New Roman"/>
          <w:sz w:val="28"/>
          <w:szCs w:val="28"/>
          <w:lang w:val="ru-RU"/>
        </w:rPr>
        <w:t>;</w:t>
      </w:r>
    </w:p>
    <w:p w:rsidR="004E4250" w:rsidRPr="00A40351" w:rsidRDefault="004E4250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</w:t>
      </w:r>
      <w:r w:rsidR="00A25DA2">
        <w:rPr>
          <w:rFonts w:ascii="Times New Roman" w:hAnsi="Times New Roman"/>
          <w:sz w:val="28"/>
          <w:szCs w:val="28"/>
          <w:lang w:val="ru-RU"/>
        </w:rPr>
        <w:t>научных трудов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Конгресса; </w:t>
      </w:r>
    </w:p>
    <w:p w:rsidR="002B5DE4" w:rsidRPr="00A40351" w:rsidRDefault="004E4250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энергосбережение»;</w:t>
      </w:r>
    </w:p>
    <w:p w:rsidR="002B5DE4" w:rsidRDefault="002B5DE4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</w:t>
      </w:r>
      <w:r w:rsidR="004F505D">
        <w:rPr>
          <w:rFonts w:ascii="Times New Roman" w:hAnsi="Times New Roman"/>
          <w:sz w:val="28"/>
          <w:szCs w:val="28"/>
          <w:lang w:val="ru-RU"/>
        </w:rPr>
        <w:t>ых материалах и на мероприятиях;</w:t>
      </w:r>
    </w:p>
    <w:p w:rsidR="004F505D" w:rsidRDefault="004F505D" w:rsidP="007031A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рекомендуют к прохождению практики в ведущих организациях России особенно отлич</w:t>
      </w:r>
      <w:r w:rsidR="001076B2">
        <w:rPr>
          <w:rFonts w:ascii="Times New Roman" w:hAnsi="Times New Roman"/>
          <w:sz w:val="28"/>
          <w:szCs w:val="28"/>
          <w:lang w:val="ru-RU"/>
        </w:rPr>
        <w:t>ившихся участников (не более 5);</w:t>
      </w:r>
    </w:p>
    <w:p w:rsidR="001076B2" w:rsidRPr="00CF78E8" w:rsidRDefault="001076B2" w:rsidP="007031AD">
      <w:pPr>
        <w:pStyle w:val="a3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питание в рамках мероприятий Конгресса;</w:t>
      </w:r>
    </w:p>
    <w:p w:rsidR="00A25DA2" w:rsidRPr="00A25DA2" w:rsidRDefault="001076B2" w:rsidP="00A25DA2">
      <w:pPr>
        <w:pStyle w:val="a3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экскурси</w:t>
      </w:r>
      <w:r w:rsidR="00A2282C">
        <w:rPr>
          <w:rFonts w:ascii="Times New Roman" w:hAnsi="Times New Roman"/>
          <w:sz w:val="28"/>
          <w:szCs w:val="28"/>
          <w:lang w:val="ru-RU"/>
        </w:rPr>
        <w:t>онная программа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5DA2" w:rsidRPr="00CF78E8" w:rsidRDefault="00A25DA2" w:rsidP="00A25DA2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5DA2">
        <w:rPr>
          <w:rFonts w:ascii="Times New Roman" w:hAnsi="Times New Roman"/>
          <w:sz w:val="28"/>
          <w:szCs w:val="28"/>
          <w:lang w:val="ru-RU"/>
        </w:rPr>
        <w:t>2.3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5644">
        <w:rPr>
          <w:rFonts w:ascii="Times New Roman" w:hAnsi="Times New Roman"/>
          <w:b/>
          <w:sz w:val="28"/>
          <w:szCs w:val="28"/>
          <w:lang w:val="ru-RU"/>
        </w:rPr>
        <w:t>Формат «Заочное участие в Конкурсе»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возможность подать на Конкурс одну конкурсную заявку, без участия в других мероприятиях Кон</w:t>
      </w:r>
      <w:r w:rsidR="001E692F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урса</w:t>
      </w:r>
      <w:r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A25DA2" w:rsidRPr="00CF78E8" w:rsidRDefault="00A25DA2" w:rsidP="00A25DA2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2.3.1. Участнику Конкурса в заочной форме предоставляется:</w:t>
      </w:r>
    </w:p>
    <w:p w:rsidR="00A25DA2" w:rsidRPr="008D0237" w:rsidRDefault="00A25DA2" w:rsidP="00A25DA2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D0237">
        <w:rPr>
          <w:rFonts w:ascii="Times New Roman" w:hAnsi="Times New Roman"/>
          <w:sz w:val="28"/>
          <w:szCs w:val="28"/>
          <w:lang w:val="ru-RU"/>
        </w:rPr>
        <w:t>олучение бесплатных консультаций и помощь в оформлении проектов для подачи заявки в Фонд поддержки молодых ученых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25DA2" w:rsidRPr="008D0237" w:rsidRDefault="00A25DA2" w:rsidP="00A25DA2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 именного сертификата об участии в Конкурсе;</w:t>
      </w:r>
    </w:p>
    <w:p w:rsidR="00A25DA2" w:rsidRPr="008D0237" w:rsidRDefault="00A25DA2" w:rsidP="00A25DA2">
      <w:pPr>
        <w:pStyle w:val="a3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экспертную и консультационную поддержку или ускорить реализацию проекта</w:t>
      </w:r>
      <w:r w:rsidR="00BC6D1A">
        <w:rPr>
          <w:rFonts w:ascii="Times New Roman" w:hAnsi="Times New Roman"/>
          <w:sz w:val="28"/>
          <w:szCs w:val="28"/>
          <w:lang w:val="ru-RU"/>
        </w:rPr>
        <w:t xml:space="preserve"> (дистанционно)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25DA2" w:rsidRPr="00A40351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размещение логотипа участника на официальном сайте Конгресса (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ree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ree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A40351">
        <w:rPr>
          <w:rFonts w:ascii="Times New Roman" w:hAnsi="Times New Roman"/>
          <w:sz w:val="28"/>
          <w:szCs w:val="28"/>
          <w:lang w:val="ru-RU"/>
        </w:rPr>
        <w:t>), на сайте журнала «Региональная энергетика и энергосбережение» (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energy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energy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r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spellStart"/>
      <w:r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proofErr w:type="spellEnd"/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A40351">
        <w:rPr>
          <w:rFonts w:ascii="Times New Roman" w:hAnsi="Times New Roman"/>
          <w:sz w:val="28"/>
          <w:szCs w:val="28"/>
          <w:lang w:val="ru-RU"/>
        </w:rPr>
        <w:t>), в соответствующих разделах, посвященных участникам Конгресса и Конкурса;</w:t>
      </w:r>
    </w:p>
    <w:p w:rsidR="00A25DA2" w:rsidRPr="00A40351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A25DA2" w:rsidRPr="00A40351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упоминание участника в 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пост-релизе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для СМИ и в обзорной публикации по итогам Конгресса и Конкурса в печатной версии журнала «Региональная энергетика и энергосбережение»;</w:t>
      </w:r>
    </w:p>
    <w:p w:rsidR="00A25DA2" w:rsidRPr="00A40351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интервью или авторской статьи в журнале «Региональная энергетика и энергосбережение» в объеме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полосы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(7000 печатных знаков + фото авторов);</w:t>
      </w:r>
    </w:p>
    <w:p w:rsidR="00A25DA2" w:rsidRPr="00A40351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публикация краткого описания проекта (до 3,5 тыс. печатных знаков + фото авторов) в официальном сборнике</w:t>
      </w:r>
      <w:r w:rsidR="00742756">
        <w:rPr>
          <w:rFonts w:ascii="Times New Roman" w:hAnsi="Times New Roman"/>
          <w:sz w:val="28"/>
          <w:szCs w:val="28"/>
          <w:lang w:val="ru-RU"/>
        </w:rPr>
        <w:t xml:space="preserve"> научных трудов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Конгресса; </w:t>
      </w:r>
    </w:p>
    <w:p w:rsidR="00A25DA2" w:rsidRPr="00A40351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 энергетика и энергосбережение»;</w:t>
      </w:r>
    </w:p>
    <w:p w:rsidR="00A25DA2" w:rsidRDefault="00A25DA2" w:rsidP="00A25DA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</w:t>
      </w:r>
      <w:r>
        <w:rPr>
          <w:rFonts w:ascii="Times New Roman" w:hAnsi="Times New Roman"/>
          <w:sz w:val="28"/>
          <w:szCs w:val="28"/>
          <w:lang w:val="ru-RU"/>
        </w:rPr>
        <w:t>ых материалах и на мероприятиях</w:t>
      </w:r>
      <w:r w:rsidR="00742756">
        <w:rPr>
          <w:rFonts w:ascii="Times New Roman" w:hAnsi="Times New Roman"/>
          <w:sz w:val="28"/>
          <w:szCs w:val="28"/>
          <w:lang w:val="ru-RU"/>
        </w:rPr>
        <w:t>.</w:t>
      </w:r>
    </w:p>
    <w:p w:rsidR="005D3A17" w:rsidRPr="00A40351" w:rsidRDefault="00540735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2.</w:t>
      </w:r>
      <w:r w:rsidR="00742756">
        <w:rPr>
          <w:rFonts w:ascii="Times New Roman" w:hAnsi="Times New Roman"/>
          <w:sz w:val="28"/>
          <w:szCs w:val="28"/>
          <w:lang w:val="ru-RU"/>
        </w:rPr>
        <w:t>4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F76">
        <w:rPr>
          <w:rFonts w:ascii="Times New Roman" w:hAnsi="Times New Roman"/>
          <w:sz w:val="28"/>
          <w:szCs w:val="28"/>
          <w:lang w:val="ru-RU"/>
        </w:rPr>
        <w:t>Участие для студентов и научных сотрудников проводится на безвозмездной основе</w:t>
      </w:r>
      <w:r w:rsidR="00410ACD">
        <w:rPr>
          <w:rFonts w:ascii="Times New Roman" w:hAnsi="Times New Roman"/>
          <w:sz w:val="28"/>
          <w:szCs w:val="28"/>
          <w:lang w:val="ru-RU"/>
        </w:rPr>
        <w:t xml:space="preserve"> путем заполнения заявки на участие на сайте: 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http</w:instrText>
      </w:r>
      <w:r w:rsidR="00FB017C" w:rsidRPr="00FB017C">
        <w:rPr>
          <w:lang w:val="ru-RU"/>
        </w:rPr>
        <w:instrText>://</w:instrText>
      </w:r>
      <w:r w:rsidR="00FB017C">
        <w:instrText>www</w:instrText>
      </w:r>
      <w:r w:rsidR="00FB017C" w:rsidRPr="00FB017C">
        <w:rPr>
          <w:lang w:val="ru-RU"/>
        </w:rPr>
        <w:instrText>.</w:instrText>
      </w:r>
      <w:r w:rsidR="00FB017C">
        <w:instrText>energy</w:instrText>
      </w:r>
      <w:r w:rsidR="00FB017C" w:rsidRPr="00FB017C">
        <w:rPr>
          <w:lang w:val="ru-RU"/>
        </w:rPr>
        <w:instrText>.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="00410ACD" w:rsidRPr="00A40351">
        <w:rPr>
          <w:rStyle w:val="a4"/>
          <w:rFonts w:ascii="Times New Roman" w:hAnsi="Times New Roman"/>
          <w:color w:val="auto"/>
          <w:sz w:val="28"/>
          <w:szCs w:val="28"/>
        </w:rPr>
        <w:t>www</w:t>
      </w:r>
      <w:r w:rsidR="00410ACD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410ACD" w:rsidRPr="00A40351">
        <w:rPr>
          <w:rStyle w:val="a4"/>
          <w:rFonts w:ascii="Times New Roman" w:hAnsi="Times New Roman"/>
          <w:color w:val="auto"/>
          <w:sz w:val="28"/>
          <w:szCs w:val="28"/>
        </w:rPr>
        <w:t>energy</w:t>
      </w:r>
      <w:r w:rsidR="00410ACD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="00410ACD" w:rsidRPr="00A40351">
        <w:rPr>
          <w:rStyle w:val="a4"/>
          <w:rFonts w:ascii="Times New Roman" w:hAnsi="Times New Roman"/>
          <w:color w:val="auto"/>
          <w:sz w:val="28"/>
          <w:szCs w:val="28"/>
        </w:rPr>
        <w:t>s</w:t>
      </w:r>
      <w:r w:rsidR="00410ACD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-</w:t>
      </w:r>
      <w:proofErr w:type="spellStart"/>
      <w:r w:rsidR="00410ACD" w:rsidRPr="00A40351">
        <w:rPr>
          <w:rStyle w:val="a4"/>
          <w:rFonts w:ascii="Times New Roman" w:hAnsi="Times New Roman"/>
          <w:color w:val="auto"/>
          <w:sz w:val="28"/>
          <w:szCs w:val="28"/>
        </w:rPr>
        <w:t>kon</w:t>
      </w:r>
      <w:proofErr w:type="spellEnd"/>
      <w:r w:rsidR="00410ACD" w:rsidRPr="00A4035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spellStart"/>
      <w:r w:rsidR="00410ACD" w:rsidRPr="00A40351">
        <w:rPr>
          <w:rStyle w:val="a4"/>
          <w:rFonts w:ascii="Times New Roman" w:hAnsi="Times New Roman"/>
          <w:color w:val="auto"/>
          <w:sz w:val="28"/>
          <w:szCs w:val="28"/>
        </w:rPr>
        <w:t>ru</w:t>
      </w:r>
      <w:proofErr w:type="spellEnd"/>
      <w:r w:rsidR="00FB017C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="008D0237">
        <w:rPr>
          <w:rFonts w:ascii="Times New Roman" w:hAnsi="Times New Roman"/>
          <w:sz w:val="28"/>
          <w:szCs w:val="28"/>
          <w:lang w:val="ru-RU"/>
        </w:rPr>
        <w:t>.</w:t>
      </w:r>
    </w:p>
    <w:p w:rsidR="00EF13F4" w:rsidRPr="00A40351" w:rsidRDefault="00EF13F4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584" w:rsidRPr="00CF78E8" w:rsidRDefault="00696398" w:rsidP="007031AD">
      <w:pPr>
        <w:pStyle w:val="a3"/>
        <w:numPr>
          <w:ilvl w:val="0"/>
          <w:numId w:val="1"/>
        </w:numPr>
        <w:spacing w:before="120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8E8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r w:rsidR="00EF13F4" w:rsidRPr="00CF78E8">
        <w:rPr>
          <w:rFonts w:ascii="Times New Roman" w:hAnsi="Times New Roman"/>
          <w:b/>
          <w:sz w:val="28"/>
          <w:szCs w:val="28"/>
          <w:lang w:val="ru-RU"/>
        </w:rPr>
        <w:t xml:space="preserve">оформления и </w:t>
      </w:r>
      <w:r w:rsidRPr="00CF78E8">
        <w:rPr>
          <w:rFonts w:ascii="Times New Roman" w:hAnsi="Times New Roman"/>
          <w:b/>
          <w:sz w:val="28"/>
          <w:szCs w:val="28"/>
          <w:lang w:val="ru-RU"/>
        </w:rPr>
        <w:t>подачи заявок на участие в Конгрессе и Конкурсе</w:t>
      </w:r>
    </w:p>
    <w:p w:rsidR="000062FF" w:rsidRPr="00CF78E8" w:rsidRDefault="007031AD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Заявка оформляется на бланке </w:t>
      </w:r>
      <w:r w:rsidR="00446B14">
        <w:rPr>
          <w:rFonts w:ascii="Times New Roman" w:hAnsi="Times New Roman"/>
          <w:sz w:val="28"/>
          <w:szCs w:val="28"/>
          <w:lang w:val="ru-RU"/>
        </w:rPr>
        <w:t>Конгресса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="000062FF" w:rsidRPr="00CF78E8">
        <w:rPr>
          <w:rFonts w:ascii="Times New Roman" w:hAnsi="Times New Roman"/>
          <w:sz w:val="28"/>
          <w:szCs w:val="28"/>
        </w:rPr>
        <w:t>Microsoft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2FF" w:rsidRPr="00CF78E8">
        <w:rPr>
          <w:rFonts w:ascii="Times New Roman" w:hAnsi="Times New Roman"/>
          <w:sz w:val="28"/>
          <w:szCs w:val="28"/>
        </w:rPr>
        <w:t>Word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0062FF" w:rsidRPr="00CF78E8" w:rsidRDefault="007031AD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З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аявк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а должна включать</w:t>
      </w:r>
      <w:r w:rsidR="00664F46" w:rsidRPr="00CF78E8">
        <w:rPr>
          <w:rFonts w:ascii="Times New Roman" w:hAnsi="Times New Roman"/>
          <w:sz w:val="28"/>
          <w:szCs w:val="28"/>
          <w:lang w:val="ru-RU"/>
        </w:rPr>
        <w:t xml:space="preserve"> следующую информацию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:</w:t>
      </w:r>
    </w:p>
    <w:p w:rsidR="000062FF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полное название </w:t>
      </w:r>
      <w:r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адрес, телефон, адрес электронной почты,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Ф.И.О. ректора;</w:t>
      </w:r>
    </w:p>
    <w:p w:rsidR="00EF13F4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 формат участия в Конгрессе</w:t>
      </w:r>
      <w:r w:rsidR="00BC1B35">
        <w:rPr>
          <w:rFonts w:ascii="Times New Roman" w:hAnsi="Times New Roman"/>
          <w:sz w:val="28"/>
          <w:szCs w:val="28"/>
          <w:lang w:val="ru-RU"/>
        </w:rPr>
        <w:t>: очный/заочный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0062FF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Ф.И.О. участников, факультет, контактные данные;</w:t>
      </w:r>
    </w:p>
    <w:p w:rsidR="000062FF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Ф.И.О.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сопровождающих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, должность, контактные данные (если есть)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1C7C97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азвание проекта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(в случае участия в Конкурсе)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0062FF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номинация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в соответствии с перечнем номинаций, приведенным в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п.3.</w:t>
      </w:r>
      <w:r w:rsidR="00742756">
        <w:rPr>
          <w:rFonts w:ascii="Times New Roman" w:hAnsi="Times New Roman"/>
          <w:sz w:val="28"/>
          <w:szCs w:val="28"/>
          <w:lang w:val="ru-RU"/>
        </w:rPr>
        <w:t>4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);</w:t>
      </w:r>
    </w:p>
    <w:p w:rsidR="00CC3671" w:rsidRPr="00CF78E8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краткое о</w:t>
      </w:r>
      <w:r w:rsidR="005D3A17" w:rsidRPr="00CF78E8">
        <w:rPr>
          <w:rFonts w:ascii="Times New Roman" w:hAnsi="Times New Roman"/>
          <w:sz w:val="28"/>
          <w:szCs w:val="28"/>
          <w:lang w:val="ru-RU"/>
        </w:rPr>
        <w:t>писание проекта</w:t>
      </w:r>
      <w:r w:rsidR="004E4250">
        <w:rPr>
          <w:rFonts w:ascii="Times New Roman" w:hAnsi="Times New Roman"/>
          <w:sz w:val="28"/>
          <w:szCs w:val="28"/>
          <w:lang w:val="ru-RU"/>
        </w:rPr>
        <w:t xml:space="preserve"> (до 3 тыс. печатных знаков)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B50983" w:rsidRPr="00B50983" w:rsidRDefault="000545FB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расширенную презентацию проекта, включая 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 w:rsidR="00BC1B35" w:rsidRPr="00CF78E8">
        <w:rPr>
          <w:rFonts w:ascii="Times New Roman" w:hAnsi="Times New Roman"/>
          <w:sz w:val="28"/>
          <w:szCs w:val="28"/>
          <w:lang w:val="ru-RU"/>
        </w:rPr>
        <w:t>медиа файлы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и другие </w:t>
      </w:r>
      <w:r w:rsidR="00650F50" w:rsidRPr="00FB29E2">
        <w:rPr>
          <w:rFonts w:ascii="Times New Roman" w:hAnsi="Times New Roman"/>
          <w:sz w:val="28"/>
          <w:szCs w:val="28"/>
          <w:lang w:val="ru-RU"/>
        </w:rPr>
        <w:t>презентационные</w:t>
      </w:r>
      <w:r w:rsidR="00650F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>материалы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фото</w:t>
      </w:r>
      <w:r w:rsidR="006378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-</w:t>
      </w:r>
      <w:r w:rsidR="006378A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видео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материалы,</w:t>
      </w:r>
      <w:r w:rsidR="004E4250">
        <w:rPr>
          <w:rFonts w:ascii="Times New Roman" w:hAnsi="Times New Roman"/>
          <w:sz w:val="28"/>
          <w:szCs w:val="28"/>
          <w:lang w:val="ru-RU"/>
        </w:rPr>
        <w:t xml:space="preserve"> фото авторов проекта, </w:t>
      </w:r>
      <w:r w:rsidRPr="00CF78E8">
        <w:rPr>
          <w:rFonts w:ascii="Times New Roman" w:hAnsi="Times New Roman"/>
          <w:sz w:val="28"/>
          <w:szCs w:val="28"/>
          <w:lang w:val="ru-RU"/>
        </w:rPr>
        <w:t>макеты и т.д.).</w:t>
      </w:r>
    </w:p>
    <w:p w:rsidR="00EA374C" w:rsidRPr="00CC3671" w:rsidRDefault="00697CD1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664F46">
        <w:rPr>
          <w:rFonts w:ascii="Times New Roman" w:hAnsi="Times New Roman"/>
          <w:sz w:val="28"/>
          <w:szCs w:val="28"/>
          <w:lang w:val="ru-RU"/>
        </w:rPr>
        <w:t>3</w:t>
      </w:r>
      <w:r w:rsidR="002C3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B7D">
        <w:rPr>
          <w:rFonts w:ascii="Times New Roman" w:hAnsi="Times New Roman"/>
          <w:sz w:val="28"/>
          <w:szCs w:val="28"/>
          <w:lang w:val="ru-RU"/>
        </w:rPr>
        <w:t xml:space="preserve"> Максимальный лимит времени для презентации </w:t>
      </w:r>
      <w:r w:rsidR="008D0237">
        <w:rPr>
          <w:rFonts w:ascii="Times New Roman" w:hAnsi="Times New Roman"/>
          <w:sz w:val="28"/>
          <w:szCs w:val="28"/>
          <w:lang w:val="ru-RU"/>
        </w:rPr>
        <w:t xml:space="preserve">и выступления </w:t>
      </w:r>
      <w:r w:rsidR="00C75B7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2282C">
        <w:rPr>
          <w:rFonts w:ascii="Times New Roman" w:hAnsi="Times New Roman"/>
          <w:sz w:val="28"/>
          <w:szCs w:val="28"/>
          <w:lang w:val="ru-RU"/>
        </w:rPr>
        <w:t>15</w:t>
      </w:r>
      <w:r w:rsidR="00C75B7D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B50983" w:rsidRPr="00CC3671" w:rsidRDefault="00697CD1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050E70">
        <w:rPr>
          <w:rFonts w:ascii="Times New Roman" w:hAnsi="Times New Roman"/>
          <w:sz w:val="28"/>
          <w:szCs w:val="28"/>
          <w:lang w:val="ru-RU"/>
        </w:rPr>
        <w:t>.</w:t>
      </w:r>
      <w:r w:rsidR="002C30F0" w:rsidRPr="00050E70">
        <w:rPr>
          <w:rFonts w:ascii="Times New Roman" w:hAnsi="Times New Roman"/>
          <w:sz w:val="28"/>
          <w:szCs w:val="28"/>
          <w:lang w:val="ru-RU"/>
        </w:rPr>
        <w:t>4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ab/>
      </w:r>
      <w:r w:rsidR="00B50983">
        <w:rPr>
          <w:rFonts w:ascii="Times New Roman" w:hAnsi="Times New Roman"/>
          <w:sz w:val="28"/>
          <w:szCs w:val="28"/>
          <w:lang w:val="ru-RU"/>
        </w:rPr>
        <w:t>Конкурс э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>кологически</w:t>
      </w:r>
      <w:r w:rsidR="00B50983">
        <w:rPr>
          <w:rFonts w:ascii="Times New Roman" w:hAnsi="Times New Roman"/>
          <w:sz w:val="28"/>
          <w:szCs w:val="28"/>
          <w:lang w:val="ru-RU"/>
        </w:rPr>
        <w:t>х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и энергосберегающи</w:t>
      </w:r>
      <w:r w:rsidR="00B50983">
        <w:rPr>
          <w:rFonts w:ascii="Times New Roman" w:hAnsi="Times New Roman"/>
          <w:sz w:val="28"/>
          <w:szCs w:val="28"/>
          <w:lang w:val="ru-RU"/>
        </w:rPr>
        <w:t>х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B50983">
        <w:rPr>
          <w:rFonts w:ascii="Times New Roman" w:hAnsi="Times New Roman"/>
          <w:sz w:val="28"/>
          <w:szCs w:val="28"/>
          <w:lang w:val="ru-RU"/>
        </w:rPr>
        <w:t>ов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и разработ</w:t>
      </w:r>
      <w:r w:rsidR="00B50983">
        <w:rPr>
          <w:rFonts w:ascii="Times New Roman" w:hAnsi="Times New Roman"/>
          <w:sz w:val="28"/>
          <w:szCs w:val="28"/>
          <w:lang w:val="ru-RU"/>
        </w:rPr>
        <w:t xml:space="preserve">ок проводится 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>в следующих номинациях: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экология и энергосбережение в транспортном комплексе и дорожно-транспортном строительстве;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экология и энергосбережение в строительном комплексе и архитектуре;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экология и энергосбережение в жилищно-коммунальном комплексе;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lastRenderedPageBreak/>
        <w:t>- экология и энергосбережение в машиностроен</w:t>
      </w:r>
      <w:proofErr w:type="gramStart"/>
      <w:r w:rsidRPr="00410ACD">
        <w:rPr>
          <w:rFonts w:ascii="Times New Roman" w:hAnsi="Times New Roman"/>
          <w:sz w:val="28"/>
          <w:szCs w:val="28"/>
          <w:lang w:val="ru-RU"/>
        </w:rPr>
        <w:t>ии и аэ</w:t>
      </w:r>
      <w:proofErr w:type="gramEnd"/>
      <w:r w:rsidRPr="00410ACD">
        <w:rPr>
          <w:rFonts w:ascii="Times New Roman" w:hAnsi="Times New Roman"/>
          <w:sz w:val="28"/>
          <w:szCs w:val="28"/>
          <w:lang w:val="ru-RU"/>
        </w:rPr>
        <w:t>рокосмической технике;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экология и энергосбережение в промышленной тепло - и электроэнергетике;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экология и энергосбережение в газовой промышленности;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экология и энергосбережение в лесном и агропромышленном комплексе;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PR-проекты в области энергосбережения и энергетического строительства;</w:t>
      </w:r>
    </w:p>
    <w:p w:rsidR="006378A9" w:rsidRPr="00410ACD" w:rsidRDefault="006378A9" w:rsidP="006378A9">
      <w:pPr>
        <w:pStyle w:val="a3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0ACD">
        <w:rPr>
          <w:rFonts w:ascii="Times New Roman" w:hAnsi="Times New Roman"/>
          <w:sz w:val="28"/>
          <w:szCs w:val="28"/>
          <w:lang w:val="ru-RU"/>
        </w:rPr>
        <w:t>- PR-проекты в области экологии и экологического строительства.</w:t>
      </w:r>
    </w:p>
    <w:p w:rsidR="00836FB7" w:rsidRPr="00050E70" w:rsidRDefault="00836FB7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050E70">
        <w:rPr>
          <w:rFonts w:ascii="Times New Roman" w:hAnsi="Times New Roman"/>
          <w:sz w:val="28"/>
          <w:szCs w:val="28"/>
          <w:lang w:val="ru-RU"/>
        </w:rPr>
        <w:t xml:space="preserve">Конкурсные работы, </w:t>
      </w:r>
      <w:r w:rsidR="001C7C97">
        <w:rPr>
          <w:rFonts w:ascii="Times New Roman" w:hAnsi="Times New Roman"/>
          <w:sz w:val="28"/>
          <w:szCs w:val="28"/>
          <w:lang w:val="ru-RU"/>
        </w:rPr>
        <w:t xml:space="preserve">не соответствующие </w:t>
      </w:r>
      <w:r w:rsidRPr="00050E70">
        <w:rPr>
          <w:rFonts w:ascii="Times New Roman" w:hAnsi="Times New Roman"/>
          <w:sz w:val="28"/>
          <w:szCs w:val="28"/>
          <w:lang w:val="ru-RU"/>
        </w:rPr>
        <w:t>требовани</w:t>
      </w:r>
      <w:r w:rsidR="001C7C97">
        <w:rPr>
          <w:rFonts w:ascii="Times New Roman" w:hAnsi="Times New Roman"/>
          <w:sz w:val="28"/>
          <w:szCs w:val="28"/>
          <w:lang w:val="ru-RU"/>
        </w:rPr>
        <w:t>ям</w:t>
      </w:r>
      <w:r w:rsidRPr="00050E70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не рассматриваются.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 xml:space="preserve">Направленные на </w:t>
      </w:r>
      <w:r w:rsidRPr="00050E70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материалы</w:t>
      </w:r>
      <w:r w:rsidR="00CF78E8">
        <w:rPr>
          <w:rFonts w:ascii="Times New Roman" w:hAnsi="Times New Roman"/>
          <w:sz w:val="28"/>
          <w:szCs w:val="28"/>
          <w:lang w:val="ru-RU"/>
        </w:rPr>
        <w:t xml:space="preserve"> не возвращаются.</w:t>
      </w:r>
    </w:p>
    <w:p w:rsidR="00836FB7" w:rsidRPr="00050E70" w:rsidRDefault="00836FB7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Ответственность за содержание конкурсной работы несет ее автор.</w:t>
      </w:r>
    </w:p>
    <w:p w:rsidR="00836FB7" w:rsidRPr="00050E70" w:rsidRDefault="00836FB7" w:rsidP="007031AD">
      <w:pPr>
        <w:tabs>
          <w:tab w:val="left" w:pos="763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Ответственность за нарушение сторонних авторских прав несет автор конкурсной работы.</w:t>
      </w:r>
    </w:p>
    <w:p w:rsidR="00836FB7" w:rsidRPr="004B13C5" w:rsidRDefault="00836FB7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</w:p>
    <w:p w:rsidR="00863253" w:rsidRPr="002C30F0" w:rsidRDefault="002C30F0" w:rsidP="007031AD">
      <w:pPr>
        <w:spacing w:before="12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863253" w:rsidRPr="002C30F0">
        <w:rPr>
          <w:rFonts w:ascii="Times New Roman" w:hAnsi="Times New Roman"/>
          <w:b/>
          <w:sz w:val="28"/>
          <w:szCs w:val="28"/>
          <w:lang w:val="ru-RU"/>
        </w:rPr>
        <w:t>Оценка конкурсных раб</w:t>
      </w:r>
      <w:r w:rsidR="00836FB7" w:rsidRPr="002C30F0">
        <w:rPr>
          <w:rFonts w:ascii="Times New Roman" w:hAnsi="Times New Roman"/>
          <w:b/>
          <w:sz w:val="28"/>
          <w:szCs w:val="28"/>
          <w:lang w:val="ru-RU"/>
        </w:rPr>
        <w:t xml:space="preserve">от и подведение итогов </w:t>
      </w:r>
      <w:r w:rsidR="00CF78E8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863253" w:rsidRPr="00CC3671" w:rsidRDefault="004B13C5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050E70">
        <w:rPr>
          <w:rFonts w:ascii="Times New Roman" w:hAnsi="Times New Roman"/>
          <w:sz w:val="28"/>
          <w:szCs w:val="28"/>
          <w:lang w:val="ru-RU"/>
        </w:rPr>
        <w:tab/>
      </w:r>
      <w:r w:rsidR="00641735">
        <w:rPr>
          <w:rFonts w:ascii="Times New Roman" w:hAnsi="Times New Roman"/>
          <w:sz w:val="28"/>
          <w:szCs w:val="28"/>
          <w:lang w:val="ru-RU"/>
        </w:rPr>
        <w:t xml:space="preserve">Оценку и сопоставление 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 xml:space="preserve">конкурсных </w:t>
      </w:r>
      <w:r w:rsidR="001C7C97">
        <w:rPr>
          <w:rFonts w:ascii="Times New Roman" w:hAnsi="Times New Roman"/>
          <w:sz w:val="28"/>
          <w:szCs w:val="28"/>
          <w:lang w:val="ru-RU"/>
        </w:rPr>
        <w:t>заявок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осуществляют члены 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экспертн</w:t>
      </w:r>
      <w:r>
        <w:rPr>
          <w:rFonts w:ascii="Times New Roman" w:hAnsi="Times New Roman"/>
          <w:sz w:val="28"/>
          <w:szCs w:val="28"/>
          <w:lang w:val="ru-RU"/>
        </w:rPr>
        <w:t xml:space="preserve">ого жюри 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в лице представителей научных и общественных организаций, работодателей</w:t>
      </w:r>
      <w:r w:rsidR="001C7C97">
        <w:rPr>
          <w:rFonts w:ascii="Times New Roman" w:hAnsi="Times New Roman"/>
          <w:sz w:val="28"/>
          <w:szCs w:val="28"/>
          <w:lang w:val="ru-RU"/>
        </w:rPr>
        <w:t>,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 xml:space="preserve"> независимы</w:t>
      </w:r>
      <w:r w:rsidR="00641735">
        <w:rPr>
          <w:rFonts w:ascii="Times New Roman" w:hAnsi="Times New Roman"/>
          <w:sz w:val="28"/>
          <w:szCs w:val="28"/>
          <w:lang w:val="ru-RU"/>
        </w:rPr>
        <w:t>х отраслевых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 xml:space="preserve"> эксперт</w:t>
      </w:r>
      <w:r w:rsidR="00641735">
        <w:rPr>
          <w:rFonts w:ascii="Times New Roman" w:hAnsi="Times New Roman"/>
          <w:sz w:val="28"/>
          <w:szCs w:val="28"/>
          <w:lang w:val="ru-RU"/>
        </w:rPr>
        <w:t>ов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836FB7" w:rsidRPr="00CC3671" w:rsidRDefault="004B13C5" w:rsidP="007031AD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50E70">
        <w:rPr>
          <w:rFonts w:ascii="Times New Roman" w:hAnsi="Times New Roman"/>
          <w:sz w:val="28"/>
          <w:szCs w:val="28"/>
          <w:lang w:val="ru-RU"/>
        </w:rPr>
        <w:t>.2.</w:t>
      </w:r>
      <w:r w:rsidR="00050E7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Оценка производится по следующим основным критериям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:</w:t>
      </w:r>
    </w:p>
    <w:p w:rsidR="00EA374C" w:rsidRPr="00CC3671" w:rsidRDefault="00EA374C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актуальность, востребованность темы проекта;</w:t>
      </w:r>
    </w:p>
    <w:p w:rsidR="00EA374C" w:rsidRPr="00CC3671" w:rsidRDefault="00EA374C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научн</w:t>
      </w:r>
      <w:r w:rsidR="00050E70">
        <w:rPr>
          <w:rFonts w:ascii="Times New Roman" w:hAnsi="Times New Roman"/>
          <w:sz w:val="28"/>
          <w:szCs w:val="28"/>
          <w:lang w:val="ru-RU"/>
        </w:rPr>
        <w:t>ая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новизн</w:t>
      </w:r>
      <w:r w:rsidR="00050E70">
        <w:rPr>
          <w:rFonts w:ascii="Times New Roman" w:hAnsi="Times New Roman"/>
          <w:sz w:val="28"/>
          <w:szCs w:val="28"/>
          <w:lang w:val="ru-RU"/>
        </w:rPr>
        <w:t>а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проекта;</w:t>
      </w:r>
    </w:p>
    <w:p w:rsidR="00EA374C" w:rsidRPr="00CC3671" w:rsidRDefault="00EA374C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возможность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практической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реализации проекта;</w:t>
      </w:r>
    </w:p>
    <w:p w:rsidR="00EA374C" w:rsidRPr="00CC3671" w:rsidRDefault="00EA374C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качество презентации/ оригинальность подачи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проекта</w:t>
      </w:r>
      <w:r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863253" w:rsidRPr="00CC3671" w:rsidRDefault="004B13C5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.3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050E70">
        <w:rPr>
          <w:rFonts w:ascii="Times New Roman" w:hAnsi="Times New Roman"/>
          <w:sz w:val="28"/>
          <w:szCs w:val="28"/>
          <w:lang w:val="ru-RU"/>
        </w:rPr>
        <w:tab/>
        <w:t>По итогам оценки и сопоставления конкурсных заявок</w:t>
      </w:r>
      <w:r w:rsidR="00641735">
        <w:rPr>
          <w:rFonts w:ascii="Times New Roman" w:hAnsi="Times New Roman"/>
          <w:sz w:val="28"/>
          <w:szCs w:val="28"/>
          <w:lang w:val="ru-RU"/>
        </w:rPr>
        <w:t xml:space="preserve"> члены экспертного жюри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определяют проекты, занявшие 1, 2,</w:t>
      </w:r>
      <w:r w:rsidR="00CF78E8">
        <w:rPr>
          <w:rFonts w:ascii="Times New Roman" w:hAnsi="Times New Roman"/>
          <w:sz w:val="28"/>
          <w:szCs w:val="28"/>
          <w:lang w:val="ru-RU"/>
        </w:rPr>
        <w:t xml:space="preserve"> 3 места в каждой из номинаций.</w:t>
      </w:r>
    </w:p>
    <w:p w:rsidR="00863253" w:rsidRDefault="00050E70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Все победители и призеры награждаются </w:t>
      </w:r>
      <w:r w:rsidR="00641735">
        <w:rPr>
          <w:rFonts w:ascii="Times New Roman" w:hAnsi="Times New Roman"/>
          <w:sz w:val="28"/>
          <w:szCs w:val="28"/>
          <w:lang w:val="ru-RU"/>
        </w:rPr>
        <w:t>дипломами и призами от организаторов и партнеров Конкурса</w:t>
      </w:r>
      <w:r w:rsidR="001E3417"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9D5644" w:rsidRPr="00CC3671" w:rsidRDefault="009D5644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7031AD" w:rsidRPr="007031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9E2">
        <w:rPr>
          <w:rFonts w:ascii="Times New Roman" w:hAnsi="Times New Roman"/>
          <w:sz w:val="28"/>
          <w:szCs w:val="28"/>
          <w:lang w:val="ru-RU"/>
        </w:rPr>
        <w:t>Результаты Конкурса будут широко освещаться в средствах массовой информации.</w:t>
      </w:r>
    </w:p>
    <w:p w:rsidR="00836FB7" w:rsidRDefault="00836FB7" w:rsidP="007031AD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199" w:rsidRDefault="00731199" w:rsidP="007031AD">
      <w:pPr>
        <w:pStyle w:val="a3"/>
        <w:spacing w:before="12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996" w:rsidRDefault="009E5996" w:rsidP="007031AD">
      <w:pPr>
        <w:pStyle w:val="a3"/>
        <w:spacing w:before="12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996" w:rsidRDefault="009E5996" w:rsidP="007031AD">
      <w:pPr>
        <w:pStyle w:val="a3"/>
        <w:spacing w:before="12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996" w:rsidRDefault="009E5996" w:rsidP="007031AD">
      <w:pPr>
        <w:pStyle w:val="a3"/>
        <w:spacing w:before="12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0E70" w:rsidRPr="00050E70" w:rsidRDefault="00050E70" w:rsidP="007031AD">
      <w:pPr>
        <w:pStyle w:val="a3"/>
        <w:spacing w:before="12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E70">
        <w:rPr>
          <w:rFonts w:ascii="Times New Roman" w:hAnsi="Times New Roman"/>
          <w:b/>
          <w:sz w:val="28"/>
          <w:szCs w:val="28"/>
          <w:lang w:val="ru-RU"/>
        </w:rPr>
        <w:t>5. Контактная информация организаторов</w:t>
      </w:r>
    </w:p>
    <w:p w:rsidR="001941A6" w:rsidRDefault="007031AD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7031AD">
        <w:rPr>
          <w:rFonts w:ascii="Times New Roman" w:hAnsi="Times New Roman"/>
          <w:kern w:val="24"/>
          <w:sz w:val="28"/>
          <w:szCs w:val="28"/>
          <w:lang w:val="ru-RU"/>
        </w:rPr>
        <w:t xml:space="preserve">5.1  </w:t>
      </w:r>
      <w:r w:rsidRPr="006378A9">
        <w:rPr>
          <w:rFonts w:ascii="Times New Roman" w:hAnsi="Times New Roman"/>
          <w:kern w:val="24"/>
          <w:sz w:val="28"/>
          <w:szCs w:val="28"/>
          <w:lang w:val="ru-RU"/>
        </w:rPr>
        <w:t xml:space="preserve">   </w:t>
      </w:r>
      <w:r w:rsidR="001C7C97">
        <w:rPr>
          <w:rFonts w:ascii="Times New Roman" w:hAnsi="Times New Roman"/>
          <w:kern w:val="24"/>
          <w:sz w:val="28"/>
          <w:szCs w:val="28"/>
          <w:lang w:val="ru-RU"/>
        </w:rPr>
        <w:t xml:space="preserve">Организатор и оператор </w:t>
      </w:r>
      <w:r w:rsidR="00641735">
        <w:rPr>
          <w:rFonts w:ascii="Times New Roman" w:hAnsi="Times New Roman"/>
          <w:kern w:val="24"/>
          <w:sz w:val="28"/>
          <w:szCs w:val="28"/>
          <w:lang w:val="ru-RU"/>
        </w:rPr>
        <w:t>Конгресса и Конкурса</w:t>
      </w:r>
      <w:r w:rsidR="00050E70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: </w:t>
      </w:r>
    </w:p>
    <w:p w:rsidR="009D5644" w:rsidRDefault="007031AD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lastRenderedPageBreak/>
        <w:t>5.2</w:t>
      </w:r>
      <w:r w:rsidRPr="007031AD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r w:rsidR="00050E70" w:rsidRPr="00CC3671">
        <w:rPr>
          <w:rFonts w:ascii="Times New Roman" w:hAnsi="Times New Roman"/>
          <w:kern w:val="24"/>
          <w:sz w:val="28"/>
          <w:szCs w:val="28"/>
          <w:lang w:val="ru-RU"/>
        </w:rPr>
        <w:t>Редакция профильного издания «Региональная</w:t>
      </w:r>
      <w:r w:rsidR="001941A6">
        <w:rPr>
          <w:rFonts w:ascii="Times New Roman" w:hAnsi="Times New Roman"/>
          <w:kern w:val="24"/>
          <w:sz w:val="28"/>
          <w:szCs w:val="28"/>
          <w:lang w:val="ru-RU"/>
        </w:rPr>
        <w:t xml:space="preserve"> энергетика и энергосбережение» </w:t>
      </w:r>
      <w:proofErr w:type="gramStart"/>
      <w:r w:rsidR="001941A6">
        <w:rPr>
          <w:rFonts w:ascii="Times New Roman" w:hAnsi="Times New Roman"/>
          <w:kern w:val="24"/>
          <w:sz w:val="28"/>
          <w:szCs w:val="28"/>
          <w:lang w:val="ru-RU"/>
        </w:rPr>
        <w:t>и</w:t>
      </w:r>
      <w:r w:rsidR="00050E70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ООО</w:t>
      </w:r>
      <w:proofErr w:type="gramEnd"/>
      <w:r w:rsidR="00050E70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«Системный </w:t>
      </w:r>
      <w:r w:rsidR="00C604BD">
        <w:rPr>
          <w:rFonts w:ascii="Times New Roman" w:hAnsi="Times New Roman"/>
          <w:kern w:val="24"/>
          <w:sz w:val="28"/>
          <w:szCs w:val="28"/>
          <w:lang w:val="ru-RU"/>
        </w:rPr>
        <w:t>Консалтинг», Воронежский государственный технический университет</w:t>
      </w:r>
      <w:r w:rsidR="009D5644">
        <w:rPr>
          <w:rFonts w:ascii="Times New Roman" w:hAnsi="Times New Roman"/>
          <w:kern w:val="24"/>
          <w:sz w:val="28"/>
          <w:szCs w:val="28"/>
          <w:lang w:val="ru-RU"/>
        </w:rPr>
        <w:t>.</w:t>
      </w:r>
    </w:p>
    <w:p w:rsidR="009D5644" w:rsidRDefault="009D5644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</w:p>
    <w:p w:rsidR="00C604BD" w:rsidRDefault="000062FF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1941A6">
        <w:rPr>
          <w:rFonts w:ascii="Times New Roman" w:hAnsi="Times New Roman"/>
          <w:b/>
          <w:kern w:val="24"/>
          <w:sz w:val="28"/>
          <w:szCs w:val="28"/>
          <w:lang w:val="ru-RU"/>
        </w:rPr>
        <w:t>Ко</w:t>
      </w:r>
      <w:r w:rsidR="001941A6">
        <w:rPr>
          <w:rFonts w:ascii="Times New Roman" w:hAnsi="Times New Roman"/>
          <w:b/>
          <w:kern w:val="24"/>
          <w:sz w:val="28"/>
          <w:szCs w:val="28"/>
          <w:lang w:val="ru-RU"/>
        </w:rPr>
        <w:t>ординатор</w:t>
      </w:r>
      <w:r w:rsidR="00C604BD">
        <w:rPr>
          <w:rFonts w:ascii="Times New Roman" w:hAnsi="Times New Roman"/>
          <w:b/>
          <w:kern w:val="24"/>
          <w:sz w:val="28"/>
          <w:szCs w:val="28"/>
          <w:lang w:val="ru-RU"/>
        </w:rPr>
        <w:t>ы</w:t>
      </w:r>
      <w:r w:rsidR="001941A6">
        <w:rPr>
          <w:rFonts w:ascii="Times New Roman" w:hAnsi="Times New Roman"/>
          <w:b/>
          <w:kern w:val="24"/>
          <w:sz w:val="28"/>
          <w:szCs w:val="28"/>
          <w:lang w:val="ru-RU"/>
        </w:rPr>
        <w:t xml:space="preserve"> проекта</w:t>
      </w:r>
      <w:r w:rsidRPr="001941A6">
        <w:rPr>
          <w:rFonts w:ascii="Times New Roman" w:hAnsi="Times New Roman"/>
          <w:b/>
          <w:kern w:val="24"/>
          <w:sz w:val="28"/>
          <w:szCs w:val="28"/>
          <w:lang w:val="ru-RU"/>
        </w:rPr>
        <w:t>:</w:t>
      </w: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C604BD" w:rsidRDefault="00410ACD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kern w:val="24"/>
          <w:sz w:val="28"/>
          <w:szCs w:val="28"/>
          <w:lang w:val="ru-RU"/>
        </w:rPr>
        <w:t>Саттаров</w:t>
      </w:r>
      <w:proofErr w:type="spellEnd"/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24"/>
          <w:sz w:val="28"/>
          <w:szCs w:val="28"/>
          <w:lang w:val="ru-RU"/>
        </w:rPr>
        <w:t>Ленар</w:t>
      </w:r>
      <w:proofErr w:type="spellEnd"/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24"/>
          <w:sz w:val="28"/>
          <w:szCs w:val="28"/>
          <w:lang w:val="ru-RU"/>
        </w:rPr>
        <w:t>Альмирович</w:t>
      </w:r>
      <w:proofErr w:type="spellEnd"/>
      <w:r w:rsidR="00050E70">
        <w:rPr>
          <w:rFonts w:ascii="Times New Roman" w:hAnsi="Times New Roman"/>
          <w:kern w:val="24"/>
          <w:sz w:val="28"/>
          <w:szCs w:val="28"/>
          <w:lang w:val="ru-RU"/>
        </w:rPr>
        <w:t xml:space="preserve">, тел. </w:t>
      </w:r>
      <w:r w:rsidR="009D5644">
        <w:rPr>
          <w:rFonts w:ascii="Times New Roman" w:hAnsi="Times New Roman"/>
          <w:kern w:val="24"/>
          <w:sz w:val="28"/>
          <w:szCs w:val="28"/>
          <w:lang w:val="ru-RU"/>
        </w:rPr>
        <w:t>+</w:t>
      </w:r>
      <w:r w:rsidR="009D5644" w:rsidRPr="00FB29E2">
        <w:rPr>
          <w:rFonts w:ascii="Times New Roman" w:hAnsi="Times New Roman"/>
          <w:kern w:val="24"/>
          <w:sz w:val="28"/>
          <w:szCs w:val="28"/>
          <w:lang w:val="ru-RU"/>
        </w:rPr>
        <w:t>7</w:t>
      </w:r>
      <w:r w:rsidR="008D0237">
        <w:rPr>
          <w:rFonts w:ascii="Times New Roman" w:hAnsi="Times New Roman"/>
          <w:kern w:val="24"/>
          <w:sz w:val="28"/>
          <w:szCs w:val="28"/>
          <w:lang w:val="ru-RU"/>
        </w:rPr>
        <w:t>-495-662-97-</w:t>
      </w:r>
      <w:r w:rsidR="00C604BD">
        <w:rPr>
          <w:rFonts w:ascii="Times New Roman" w:hAnsi="Times New Roman"/>
          <w:kern w:val="24"/>
          <w:sz w:val="28"/>
          <w:szCs w:val="28"/>
          <w:lang w:val="ru-RU"/>
        </w:rPr>
        <w:t xml:space="preserve">49, </w:t>
      </w:r>
      <w:r w:rsidR="00050E70">
        <w:rPr>
          <w:rFonts w:ascii="Times New Roman" w:hAnsi="Times New Roman"/>
          <w:kern w:val="24"/>
          <w:sz w:val="28"/>
          <w:szCs w:val="28"/>
          <w:lang w:val="ru-RU"/>
        </w:rPr>
        <w:t>+7-</w:t>
      </w:r>
      <w:r>
        <w:rPr>
          <w:rFonts w:ascii="Times New Roman" w:hAnsi="Times New Roman"/>
          <w:kern w:val="24"/>
          <w:sz w:val="28"/>
          <w:szCs w:val="28"/>
          <w:lang w:val="ru-RU"/>
        </w:rPr>
        <w:t>977-739-36-57</w:t>
      </w:r>
      <w:r w:rsidR="00050E70">
        <w:rPr>
          <w:rFonts w:ascii="Times New Roman" w:hAnsi="Times New Roman"/>
          <w:kern w:val="24"/>
          <w:sz w:val="28"/>
          <w:szCs w:val="28"/>
          <w:lang w:val="ru-RU"/>
        </w:rPr>
        <w:t>,</w:t>
      </w:r>
      <w:r w:rsidR="00C604BD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r w:rsidR="00FB017C">
        <w:fldChar w:fldCharType="begin"/>
      </w:r>
      <w:r w:rsidR="00FB017C" w:rsidRPr="00FB017C">
        <w:rPr>
          <w:lang w:val="ru-RU"/>
        </w:rPr>
        <w:instrText xml:space="preserve"> </w:instrText>
      </w:r>
      <w:r w:rsidR="00FB017C">
        <w:instrText>HYPERLINK</w:instrText>
      </w:r>
      <w:r w:rsidR="00FB017C" w:rsidRPr="00FB017C">
        <w:rPr>
          <w:lang w:val="ru-RU"/>
        </w:rPr>
        <w:instrText xml:space="preserve"> "</w:instrText>
      </w:r>
      <w:r w:rsidR="00FB017C">
        <w:instrText>mailto</w:instrText>
      </w:r>
      <w:r w:rsidR="00FB017C" w:rsidRPr="00FB017C">
        <w:rPr>
          <w:lang w:val="ru-RU"/>
        </w:rPr>
        <w:instrText>:</w:instrText>
      </w:r>
      <w:r w:rsidR="00FB017C">
        <w:instrText>info</w:instrText>
      </w:r>
      <w:r w:rsidR="00FB017C" w:rsidRPr="00FB017C">
        <w:rPr>
          <w:lang w:val="ru-RU"/>
        </w:rPr>
        <w:instrText>@</w:instrText>
      </w:r>
      <w:r w:rsidR="00FB017C">
        <w:instrText>s</w:instrText>
      </w:r>
      <w:r w:rsidR="00FB017C" w:rsidRPr="00FB017C">
        <w:rPr>
          <w:lang w:val="ru-RU"/>
        </w:rPr>
        <w:instrText>-</w:instrText>
      </w:r>
      <w:r w:rsidR="00FB017C">
        <w:instrText>kon</w:instrText>
      </w:r>
      <w:r w:rsidR="00FB017C" w:rsidRPr="00FB017C">
        <w:rPr>
          <w:lang w:val="ru-RU"/>
        </w:rPr>
        <w:instrText>.</w:instrText>
      </w:r>
      <w:r w:rsidR="00FB017C">
        <w:instrText>ru</w:instrText>
      </w:r>
      <w:r w:rsidR="00FB017C" w:rsidRPr="00FB017C">
        <w:rPr>
          <w:lang w:val="ru-RU"/>
        </w:rPr>
        <w:instrText xml:space="preserve">" </w:instrText>
      </w:r>
      <w:r w:rsidR="00FB017C">
        <w:fldChar w:fldCharType="separate"/>
      </w:r>
      <w:r w:rsidR="00C604BD" w:rsidRPr="001611A2">
        <w:rPr>
          <w:rStyle w:val="a4"/>
          <w:rFonts w:ascii="Times New Roman" w:hAnsi="Times New Roman"/>
          <w:kern w:val="24"/>
          <w:sz w:val="28"/>
          <w:szCs w:val="28"/>
        </w:rPr>
        <w:t>info</w:t>
      </w:r>
      <w:r w:rsidR="00C604BD" w:rsidRPr="001611A2">
        <w:rPr>
          <w:rStyle w:val="a4"/>
          <w:rFonts w:ascii="Times New Roman" w:hAnsi="Times New Roman"/>
          <w:kern w:val="24"/>
          <w:sz w:val="28"/>
          <w:szCs w:val="28"/>
          <w:lang w:val="ru-RU"/>
        </w:rPr>
        <w:t>@</w:t>
      </w:r>
      <w:r w:rsidR="00C604BD" w:rsidRPr="001611A2">
        <w:rPr>
          <w:rStyle w:val="a4"/>
          <w:rFonts w:ascii="Times New Roman" w:hAnsi="Times New Roman"/>
          <w:kern w:val="24"/>
          <w:sz w:val="28"/>
          <w:szCs w:val="28"/>
        </w:rPr>
        <w:t>s</w:t>
      </w:r>
      <w:r w:rsidR="00C604BD" w:rsidRPr="001611A2">
        <w:rPr>
          <w:rStyle w:val="a4"/>
          <w:rFonts w:ascii="Times New Roman" w:hAnsi="Times New Roman"/>
          <w:kern w:val="24"/>
          <w:sz w:val="28"/>
          <w:szCs w:val="28"/>
          <w:lang w:val="ru-RU"/>
        </w:rPr>
        <w:t>-</w:t>
      </w:r>
      <w:proofErr w:type="spellStart"/>
      <w:r w:rsidR="00C604BD" w:rsidRPr="001611A2">
        <w:rPr>
          <w:rStyle w:val="a4"/>
          <w:rFonts w:ascii="Times New Roman" w:hAnsi="Times New Roman"/>
          <w:kern w:val="24"/>
          <w:sz w:val="28"/>
          <w:szCs w:val="28"/>
        </w:rPr>
        <w:t>kon</w:t>
      </w:r>
      <w:proofErr w:type="spellEnd"/>
      <w:r w:rsidR="00C604BD" w:rsidRPr="001611A2">
        <w:rPr>
          <w:rStyle w:val="a4"/>
          <w:rFonts w:ascii="Times New Roman" w:hAnsi="Times New Roman"/>
          <w:kern w:val="24"/>
          <w:sz w:val="28"/>
          <w:szCs w:val="28"/>
          <w:lang w:val="ru-RU"/>
        </w:rPr>
        <w:t>.</w:t>
      </w:r>
      <w:proofErr w:type="spellStart"/>
      <w:r w:rsidR="00C604BD" w:rsidRPr="001611A2">
        <w:rPr>
          <w:rStyle w:val="a4"/>
          <w:rFonts w:ascii="Times New Roman" w:hAnsi="Times New Roman"/>
          <w:kern w:val="24"/>
          <w:sz w:val="28"/>
          <w:szCs w:val="28"/>
        </w:rPr>
        <w:t>ru</w:t>
      </w:r>
      <w:proofErr w:type="spellEnd"/>
      <w:r w:rsidR="00FB017C">
        <w:rPr>
          <w:rStyle w:val="a4"/>
          <w:rFonts w:ascii="Times New Roman" w:hAnsi="Times New Roman"/>
          <w:kern w:val="24"/>
          <w:sz w:val="28"/>
          <w:szCs w:val="28"/>
        </w:rPr>
        <w:fldChar w:fldCharType="end"/>
      </w:r>
    </w:p>
    <w:p w:rsidR="000062FF" w:rsidRPr="00CC3671" w:rsidRDefault="00C604BD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kern w:val="24"/>
          <w:sz w:val="28"/>
          <w:szCs w:val="28"/>
          <w:lang w:val="ru-RU"/>
        </w:rPr>
        <w:t>Прокшиц</w:t>
      </w:r>
      <w:proofErr w:type="spellEnd"/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Екатерина </w:t>
      </w:r>
      <w:r w:rsidRPr="00C604BD">
        <w:rPr>
          <w:rFonts w:ascii="Times New Roman" w:hAnsi="Times New Roman"/>
          <w:kern w:val="24"/>
          <w:sz w:val="28"/>
          <w:szCs w:val="28"/>
          <w:lang w:val="ru-RU"/>
        </w:rPr>
        <w:t>Евгеньевна,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r w:rsidR="000062FF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тел. +7-919-238-78-74, </w:t>
      </w:r>
      <w:hyperlink r:id="rId9" w:history="1">
        <w:r>
          <w:rPr>
            <w:rStyle w:val="a4"/>
            <w:rFonts w:ascii="Times New Roman" w:hAnsi="Times New Roman"/>
            <w:kern w:val="24"/>
            <w:sz w:val="28"/>
            <w:szCs w:val="28"/>
          </w:rPr>
          <w:t>E</w:t>
        </w:r>
        <w:r w:rsidRPr="00C604BD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kern w:val="24"/>
            <w:sz w:val="28"/>
            <w:szCs w:val="28"/>
          </w:rPr>
          <w:t>prokshits</w:t>
        </w:r>
        <w:r w:rsidRPr="001611A2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@mail.ru</w:t>
        </w:r>
      </w:hyperlink>
    </w:p>
    <w:p w:rsidR="00C03FA6" w:rsidRPr="00CC3671" w:rsidRDefault="00C03FA6" w:rsidP="007031A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Официальный сайт: </w:t>
      </w:r>
      <w:hyperlink r:id="rId10" w:history="1">
        <w:r w:rsidRPr="00FB29E2">
          <w:rPr>
            <w:rStyle w:val="a4"/>
            <w:rFonts w:ascii="Times New Roman" w:hAnsi="Times New Roman"/>
            <w:kern w:val="24"/>
            <w:sz w:val="28"/>
            <w:szCs w:val="28"/>
          </w:rPr>
          <w:t>www</w:t>
        </w:r>
        <w:r w:rsidRPr="00FB29E2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.ree.s-kon.ru</w:t>
        </w:r>
      </w:hyperlink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050E70" w:rsidRPr="00CC3671" w:rsidRDefault="00050E70" w:rsidP="007031AD">
      <w:pPr>
        <w:spacing w:before="120"/>
        <w:ind w:firstLine="709"/>
        <w:jc w:val="both"/>
        <w:rPr>
          <w:rFonts w:ascii="Times New Roman" w:hAnsi="Times New Roman"/>
          <w:b/>
          <w:kern w:val="24"/>
          <w:sz w:val="28"/>
          <w:szCs w:val="28"/>
          <w:lang w:val="ru-RU"/>
        </w:rPr>
      </w:pPr>
    </w:p>
    <w:sectPr w:rsidR="00050E70" w:rsidRPr="00CC3671" w:rsidSect="001D48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6F"/>
    <w:multiLevelType w:val="hybridMultilevel"/>
    <w:tmpl w:val="BE4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4525"/>
    <w:multiLevelType w:val="multilevel"/>
    <w:tmpl w:val="A8A8BD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56A57F5"/>
    <w:multiLevelType w:val="multilevel"/>
    <w:tmpl w:val="58F88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E7812EB"/>
    <w:multiLevelType w:val="hybridMultilevel"/>
    <w:tmpl w:val="EA9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24F2"/>
    <w:multiLevelType w:val="multilevel"/>
    <w:tmpl w:val="307088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DB5041F"/>
    <w:multiLevelType w:val="hybridMultilevel"/>
    <w:tmpl w:val="61989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212EF2"/>
    <w:multiLevelType w:val="multilevel"/>
    <w:tmpl w:val="7E1EB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17E4269"/>
    <w:multiLevelType w:val="hybridMultilevel"/>
    <w:tmpl w:val="CBA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8"/>
    <w:rsid w:val="000062FF"/>
    <w:rsid w:val="000339F3"/>
    <w:rsid w:val="00050E70"/>
    <w:rsid w:val="00053445"/>
    <w:rsid w:val="000545FB"/>
    <w:rsid w:val="0006411B"/>
    <w:rsid w:val="001076B2"/>
    <w:rsid w:val="00110A25"/>
    <w:rsid w:val="00140002"/>
    <w:rsid w:val="0015558A"/>
    <w:rsid w:val="00185FC1"/>
    <w:rsid w:val="001941A6"/>
    <w:rsid w:val="001A0F76"/>
    <w:rsid w:val="001C7C97"/>
    <w:rsid w:val="001D48EE"/>
    <w:rsid w:val="001E3417"/>
    <w:rsid w:val="001E692F"/>
    <w:rsid w:val="001F0A4A"/>
    <w:rsid w:val="001F562B"/>
    <w:rsid w:val="002650CC"/>
    <w:rsid w:val="00287764"/>
    <w:rsid w:val="002B5DE4"/>
    <w:rsid w:val="002C30F0"/>
    <w:rsid w:val="002E389D"/>
    <w:rsid w:val="00301FE4"/>
    <w:rsid w:val="003D790F"/>
    <w:rsid w:val="00410ACD"/>
    <w:rsid w:val="00435120"/>
    <w:rsid w:val="00446B14"/>
    <w:rsid w:val="004B13C5"/>
    <w:rsid w:val="004D01A0"/>
    <w:rsid w:val="004E4250"/>
    <w:rsid w:val="004F38A5"/>
    <w:rsid w:val="004F505D"/>
    <w:rsid w:val="00513200"/>
    <w:rsid w:val="00514802"/>
    <w:rsid w:val="00540735"/>
    <w:rsid w:val="005462F9"/>
    <w:rsid w:val="00587837"/>
    <w:rsid w:val="005A084C"/>
    <w:rsid w:val="005D01B3"/>
    <w:rsid w:val="005D3A17"/>
    <w:rsid w:val="00625CFE"/>
    <w:rsid w:val="006378A9"/>
    <w:rsid w:val="00641735"/>
    <w:rsid w:val="00650F50"/>
    <w:rsid w:val="00662A5D"/>
    <w:rsid w:val="00664F46"/>
    <w:rsid w:val="00696398"/>
    <w:rsid w:val="00697CD1"/>
    <w:rsid w:val="007031AD"/>
    <w:rsid w:val="00731199"/>
    <w:rsid w:val="00742756"/>
    <w:rsid w:val="00780EF3"/>
    <w:rsid w:val="00787E14"/>
    <w:rsid w:val="00790F17"/>
    <w:rsid w:val="007A2D58"/>
    <w:rsid w:val="007F3CC2"/>
    <w:rsid w:val="00836FB7"/>
    <w:rsid w:val="00843584"/>
    <w:rsid w:val="00863253"/>
    <w:rsid w:val="0089309E"/>
    <w:rsid w:val="008D0237"/>
    <w:rsid w:val="008E24F1"/>
    <w:rsid w:val="009B5F21"/>
    <w:rsid w:val="009C305C"/>
    <w:rsid w:val="009D5644"/>
    <w:rsid w:val="009E5996"/>
    <w:rsid w:val="00A2282C"/>
    <w:rsid w:val="00A25DA2"/>
    <w:rsid w:val="00A40351"/>
    <w:rsid w:val="00A51D85"/>
    <w:rsid w:val="00A709F1"/>
    <w:rsid w:val="00A87FBD"/>
    <w:rsid w:val="00A95B1A"/>
    <w:rsid w:val="00AB0387"/>
    <w:rsid w:val="00B50983"/>
    <w:rsid w:val="00B63D72"/>
    <w:rsid w:val="00B857D7"/>
    <w:rsid w:val="00BC1B35"/>
    <w:rsid w:val="00BC6D1A"/>
    <w:rsid w:val="00C03FA6"/>
    <w:rsid w:val="00C604BD"/>
    <w:rsid w:val="00C75B7D"/>
    <w:rsid w:val="00C819A5"/>
    <w:rsid w:val="00CC3671"/>
    <w:rsid w:val="00CF78E8"/>
    <w:rsid w:val="00D03ADE"/>
    <w:rsid w:val="00D05A91"/>
    <w:rsid w:val="00D846D4"/>
    <w:rsid w:val="00DB565A"/>
    <w:rsid w:val="00E40CBA"/>
    <w:rsid w:val="00EA374C"/>
    <w:rsid w:val="00ED59AA"/>
    <w:rsid w:val="00EF13F4"/>
    <w:rsid w:val="00EF5E80"/>
    <w:rsid w:val="00F040F6"/>
    <w:rsid w:val="00F63A51"/>
    <w:rsid w:val="00FB017C"/>
    <w:rsid w:val="00FB18F4"/>
    <w:rsid w:val="00FB29E2"/>
    <w:rsid w:val="00FE0E32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D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B857D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E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0E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FE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D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B857D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E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0E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FE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e.s-k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pra.artga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D619-8A5A-4E09-BCA6-C75D2B6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konsulting</cp:lastModifiedBy>
  <cp:revision>23</cp:revision>
  <cp:lastPrinted>2017-03-23T10:44:00Z</cp:lastPrinted>
  <dcterms:created xsi:type="dcterms:W3CDTF">2016-09-01T14:49:00Z</dcterms:created>
  <dcterms:modified xsi:type="dcterms:W3CDTF">2017-04-13T07:44:00Z</dcterms:modified>
</cp:coreProperties>
</file>